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00" w:rsidRPr="009F4400" w:rsidRDefault="0067134D" w:rsidP="009F4400">
      <w:pPr>
        <w:jc w:val="center"/>
        <w:rPr>
          <w:rFonts w:ascii="Times New Roman" w:hAnsi="Times New Roman" w:cs="Times New Roman"/>
          <w:sz w:val="26"/>
          <w:szCs w:val="26"/>
        </w:rPr>
      </w:pPr>
      <w:r w:rsidRPr="0067134D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55BC878B" wp14:editId="26BEAAB0">
            <wp:extent cx="5940425" cy="8514080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400" w:rsidRPr="009F4400" w:rsidRDefault="0067134D" w:rsidP="009F440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134D" w:rsidRDefault="0067134D" w:rsidP="009F4400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4400" w:rsidRPr="009F4400" w:rsidRDefault="009F4400" w:rsidP="009F4400">
      <w:pPr>
        <w:tabs>
          <w:tab w:val="left" w:pos="709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  <w:r w:rsidRPr="009F44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ПОЯСНИТЕЛЬНАЯ </w:t>
      </w:r>
      <w:r w:rsidRPr="009F440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</w:t>
      </w:r>
      <w:r w:rsidRPr="009F44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ПИСКА</w:t>
      </w:r>
    </w:p>
    <w:p w:rsidR="009F4400" w:rsidRPr="009F4400" w:rsidRDefault="009F4400" w:rsidP="009F4400">
      <w:pPr>
        <w:spacing w:after="0" w:line="240" w:lineRule="auto"/>
        <w:jc w:val="right"/>
      </w:pPr>
    </w:p>
    <w:p w:rsidR="009F4400" w:rsidRPr="009F4400" w:rsidRDefault="009F4400" w:rsidP="009F4400">
      <w:pPr>
        <w:spacing w:after="0" w:line="240" w:lineRule="auto"/>
        <w:jc w:val="right"/>
        <w:rPr>
          <w:i/>
        </w:rPr>
      </w:pPr>
      <w:r w:rsidRPr="009F4400">
        <w:rPr>
          <w:i/>
        </w:rPr>
        <w:t>Скажи мне и я забуду,</w:t>
      </w:r>
    </w:p>
    <w:p w:rsidR="009F4400" w:rsidRPr="009F4400" w:rsidRDefault="009F4400" w:rsidP="009F4400">
      <w:pPr>
        <w:spacing w:after="0" w:line="240" w:lineRule="auto"/>
        <w:jc w:val="right"/>
        <w:rPr>
          <w:i/>
        </w:rPr>
      </w:pPr>
      <w:r w:rsidRPr="009F4400">
        <w:rPr>
          <w:i/>
        </w:rPr>
        <w:t>Покажи мне и я запомню,</w:t>
      </w:r>
    </w:p>
    <w:p w:rsidR="009F4400" w:rsidRPr="009F4400" w:rsidRDefault="009F4400" w:rsidP="009F4400">
      <w:pPr>
        <w:spacing w:after="0" w:line="240" w:lineRule="auto"/>
        <w:jc w:val="right"/>
        <w:rPr>
          <w:i/>
        </w:rPr>
      </w:pPr>
      <w:r w:rsidRPr="009F4400">
        <w:rPr>
          <w:i/>
        </w:rPr>
        <w:t xml:space="preserve">Дай мне действовать самому, и я научусь. </w:t>
      </w:r>
    </w:p>
    <w:p w:rsidR="009F4400" w:rsidRPr="009F4400" w:rsidRDefault="009F4400" w:rsidP="009F4400">
      <w:pPr>
        <w:spacing w:after="0" w:line="240" w:lineRule="auto"/>
        <w:jc w:val="right"/>
        <w:rPr>
          <w:i/>
        </w:rPr>
      </w:pPr>
      <w:r w:rsidRPr="009F4400">
        <w:rPr>
          <w:i/>
        </w:rPr>
        <w:t>Китайская мудрость</w:t>
      </w:r>
    </w:p>
    <w:p w:rsidR="009F4400" w:rsidRPr="009F4400" w:rsidRDefault="009F4400" w:rsidP="009F44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Решение глобальных проблем, с которыми столкнулось человечество на рубеже 20-21 веков, дало мощный толчок развитию науки. Проблемы здоровья общества, экологические и продовольственные проблемы можно решить с помощью открытий в области биологии. Поэтому обществу как никогда необходимы специалисты биологического профиля.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 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Биологический кружок организуется для учащихся, которые уже знакомы по урокам природоведения и биологии с миром живых организмов. 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 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в кружке позволит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кружковцев.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Курс, рассчитанный на 144 академических часов - 4 </w:t>
      </w:r>
      <w:proofErr w:type="gramStart"/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часа.(</w:t>
      </w:r>
      <w:proofErr w:type="gramEnd"/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прохождения тематических занятий руководитель определяет самостоятельно), включает теоретические и практические занятия по экологии, микробиологии, ботанике, зоологии, анатомии и физиологии человека. В рамках работы кружка будет организовано посещение зоопарка, экскурсии и др.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популяризации науки о всех живых организмах несколько занятий кружка будет посвящено организации агитбригад в начальные классы и детский сад.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 программы: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многообразием мира живой природы, с теми сложными, но хрупкими взаимоотношениями, которые установились между живыми организмами за миллионы лет эволюции, заставить задуматься о огромной роли человека в сохранении экологического равновесия и его ответственности за происходящее на планете и собственное здоровье.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Основные задачи программы: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</w:t>
      </w: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400" w:rsidRPr="009F4400" w:rsidRDefault="009F4400" w:rsidP="009F44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Расширять кругозор, что является необходимым для любого культурного человека.</w:t>
      </w:r>
    </w:p>
    <w:p w:rsidR="009F4400" w:rsidRPr="009F4400" w:rsidRDefault="009F4400" w:rsidP="009F44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Способствовать популяризации у учащихся биологических и экологических знаний.</w:t>
      </w:r>
    </w:p>
    <w:p w:rsidR="009F4400" w:rsidRPr="009F4400" w:rsidRDefault="009F4400" w:rsidP="009F44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Ознакомление с видовым составом флоры и фауны окрестностей; с редкими и исчезающими растениями и животными местности; с правилами поведения в природе;</w:t>
      </w:r>
    </w:p>
    <w:p w:rsidR="009F4400" w:rsidRPr="009F4400" w:rsidRDefault="009F4400" w:rsidP="009F44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Знакомить с биологическими специальностями.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</w:t>
      </w: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400" w:rsidRPr="009F4400" w:rsidRDefault="009F4400" w:rsidP="009F44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Развитие навыков при уходе за комнатными растениями, при составлении и систематизации биологических коллекций и гербариев, а так же навыки работы с микроскопом.</w:t>
      </w:r>
    </w:p>
    <w:p w:rsidR="009F4400" w:rsidRPr="009F4400" w:rsidRDefault="009F4400" w:rsidP="009F44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Развитие навыков общение и коммуникации.</w:t>
      </w:r>
    </w:p>
    <w:p w:rsidR="009F4400" w:rsidRPr="009F4400" w:rsidRDefault="009F4400" w:rsidP="009F44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 ребенка.</w:t>
      </w:r>
    </w:p>
    <w:p w:rsidR="009F4400" w:rsidRPr="009F4400" w:rsidRDefault="009F4400" w:rsidP="009F44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Формирование экологической культуры и чувства ответственности за состояние окружающей среды с учетом региональных особенностей.</w:t>
      </w:r>
    </w:p>
    <w:p w:rsidR="009F4400" w:rsidRPr="009F4400" w:rsidRDefault="009F4400" w:rsidP="009F44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9F4400" w:rsidRPr="009F4400" w:rsidRDefault="009F4400" w:rsidP="009F44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в здоровом образе жизни.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</w:t>
      </w: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400" w:rsidRPr="009F4400" w:rsidRDefault="009F4400" w:rsidP="009F44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интерес к миру живых существ. </w:t>
      </w:r>
    </w:p>
    <w:p w:rsidR="009F4400" w:rsidRPr="009F4400" w:rsidRDefault="009F4400" w:rsidP="009F44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Воспитывать ответственное отношение к порученному делу.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Формы организации деятельности учащихся на занятиях</w:t>
      </w: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400" w:rsidRPr="009F4400" w:rsidRDefault="009F4400" w:rsidP="009F44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 xml:space="preserve">Групповая </w:t>
      </w:r>
    </w:p>
    <w:p w:rsidR="009F4400" w:rsidRPr="009F4400" w:rsidRDefault="009F4400" w:rsidP="009F44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Формы и методы, используемые в работе по программе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Словесно-иллюстративные методы:</w:t>
      </w: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рассказ, беседа, дискуссия, работа с биологической литературой.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Репродуктивные методы:</w:t>
      </w:r>
      <w:r w:rsidRPr="009F44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полученных знаний во время выступлений.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Частично-поисковые методы </w:t>
      </w: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систематизации коллекционного материала).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Исследовательские методы </w:t>
      </w: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работе с микроскопом).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Наглядность: </w:t>
      </w: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видео-, кино-, </w:t>
      </w:r>
      <w:proofErr w:type="spellStart"/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</w:t>
      </w:r>
      <w:proofErr w:type="spellEnd"/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слайдфильмов</w:t>
      </w:r>
      <w:proofErr w:type="spellEnd"/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компьютерных презентаций, биологических коллекций, плакатов, моделей и макетов. </w:t>
      </w:r>
    </w:p>
    <w:p w:rsidR="009F4400" w:rsidRPr="009F4400" w:rsidRDefault="009F4400" w:rsidP="009F4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  <w:r w:rsidRPr="009F4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400" w:rsidRPr="009F4400" w:rsidRDefault="009F4400" w:rsidP="009F44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lastRenderedPageBreak/>
        <w:t>положительная динамика социальной и творческой активности обучаемых, подтверждаемая результатами их участия в конкурсах различного уровня, фестивалях, смотрах, соревнованиях.</w:t>
      </w:r>
    </w:p>
    <w:p w:rsidR="009F4400" w:rsidRPr="009F4400" w:rsidRDefault="009F4400" w:rsidP="009F44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 xml:space="preserve">повышение </w:t>
      </w:r>
      <w:proofErr w:type="spellStart"/>
      <w:r w:rsidRPr="009F4400">
        <w:rPr>
          <w:rFonts w:ascii="Times New Roman" w:eastAsia="Times New Roman" w:hAnsi="Times New Roman" w:cs="Times New Roman"/>
          <w:sz w:val="24"/>
          <w:szCs w:val="24"/>
        </w:rPr>
        <w:t>коммуникативности</w:t>
      </w:r>
      <w:proofErr w:type="spellEnd"/>
      <w:r w:rsidRPr="009F44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F4400" w:rsidRPr="009F4400" w:rsidRDefault="009F4400" w:rsidP="009F44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появление и поддержание мотивации к углубленному изучению биологии и экологии;</w:t>
      </w:r>
    </w:p>
    <w:p w:rsidR="009F4400" w:rsidRPr="009F4400" w:rsidRDefault="009F4400" w:rsidP="009F44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умение пользоваться современными источниками информации и давать аргументированную оценку информации по биологическим вопросам; работать с научной и учебной литературой;</w:t>
      </w:r>
    </w:p>
    <w:p w:rsidR="009F4400" w:rsidRPr="009F4400" w:rsidRDefault="009F4400" w:rsidP="009F44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сформировавшиеся биолого-экологические знания, умения и навыки, одновременно приобретенные навыки организации внеклассной эколого-краеведческой работы: проведения викторин, бесед, классных часов с учащимися начальной школы;</w:t>
      </w:r>
    </w:p>
    <w:p w:rsidR="009F4400" w:rsidRPr="009F4400" w:rsidRDefault="009F4400" w:rsidP="009F44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ведение здорового образа жизни.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Ожидаемые результаты образовательной программы и способы определения их результативности.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При освоении данной программы учащиеся должны достигнуть следующих личностных результатов: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·   Знание основных принципов и правил отношения к живой природе;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 xml:space="preserve">·   </w:t>
      </w:r>
      <w:proofErr w:type="spellStart"/>
      <w:r w:rsidRPr="009F440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9F4400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4400">
        <w:rPr>
          <w:rFonts w:ascii="Times New Roman" w:eastAsia="Times New Roman" w:hAnsi="Times New Roman" w:cs="Times New Roman"/>
          <w:sz w:val="24"/>
          <w:szCs w:val="24"/>
        </w:rPr>
        <w:t>Метапредметными</w:t>
      </w:r>
      <w:proofErr w:type="spellEnd"/>
      <w:r w:rsidRPr="009F4400">
        <w:rPr>
          <w:rFonts w:ascii="Times New Roman" w:eastAsia="Times New Roman" w:hAnsi="Times New Roman" w:cs="Times New Roman"/>
          <w:sz w:val="24"/>
          <w:szCs w:val="24"/>
        </w:rPr>
        <w:t xml:space="preserve"> результатами освоения данной программы являются: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·   умение работать с разными источниками информации;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·   овладение составляющими исследовательской и проектной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·  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работы. Осуществлять контроль и коррекцию в случае обнаружения отклонений и отличий при сличении результатов с заданным эталоном. Оценка результатов работы — выделение и осознание учащимся того, что уже усвоено и что еще подлежит усвоению, осознание качества и уровня усвоения;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·   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· 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Предметными результатами освоения программы являются: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1.В познавательной (интеллектуальной) сфере: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 приведение доказательств взаимосвязи растений и экологического состояния окружающей среды; необходимости защиты растительного мира;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 объяснение  роли растений в жизни человека; значения растительного разнообразия;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 сравнение растений, умение делать выводы и умозаключения на основе сравнения;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 выявление приспособлений растений к среде обитания.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2.  В ценностно-ориентационной сфере: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 знание основных правил поведения в природе;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 анализ и оценка последствий деятельности человека в природе.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3.   В сфере трудовой деятельности: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 знание и соблюдение правил работы в кабинете и на пришкольном участке;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 соблюдение правил работы с приборами и инструментами.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4.   В сфере физической деятельности: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 освоение приемов выращивания и размножения культурных растений, ухода за ними.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5.   В эстетической сфере: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Форма проверки результатов освоения программы: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F4400">
        <w:rPr>
          <w:rFonts w:ascii="Times New Roman" w:eastAsia="Times New Roman" w:hAnsi="Times New Roman" w:cs="Times New Roman"/>
          <w:sz w:val="24"/>
          <w:szCs w:val="24"/>
        </w:rPr>
        <w:tab/>
        <w:t>тесты,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F4400">
        <w:rPr>
          <w:rFonts w:ascii="Times New Roman" w:eastAsia="Times New Roman" w:hAnsi="Times New Roman" w:cs="Times New Roman"/>
          <w:sz w:val="24"/>
          <w:szCs w:val="24"/>
        </w:rPr>
        <w:tab/>
        <w:t xml:space="preserve">кроссворды, 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F4400">
        <w:rPr>
          <w:rFonts w:ascii="Times New Roman" w:eastAsia="Times New Roman" w:hAnsi="Times New Roman" w:cs="Times New Roman"/>
          <w:sz w:val="24"/>
          <w:szCs w:val="24"/>
        </w:rPr>
        <w:tab/>
        <w:t xml:space="preserve">викторины, 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F4400">
        <w:rPr>
          <w:rFonts w:ascii="Times New Roman" w:eastAsia="Times New Roman" w:hAnsi="Times New Roman" w:cs="Times New Roman"/>
          <w:sz w:val="24"/>
          <w:szCs w:val="24"/>
        </w:rPr>
        <w:tab/>
        <w:t xml:space="preserve">конкурсы, </w:t>
      </w:r>
    </w:p>
    <w:p w:rsid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440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9F4400">
        <w:rPr>
          <w:rFonts w:ascii="Times New Roman" w:eastAsia="Times New Roman" w:hAnsi="Times New Roman" w:cs="Times New Roman"/>
          <w:sz w:val="24"/>
          <w:szCs w:val="24"/>
        </w:rPr>
        <w:tab/>
        <w:t>вопросы для самоконтроля</w:t>
      </w:r>
    </w:p>
    <w:p w:rsidR="00D34929" w:rsidRDefault="00D34929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34929" w:rsidRDefault="00D34929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34929" w:rsidRPr="009F4400" w:rsidRDefault="00D34929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hAnsi="Times New Roman" w:cs="Times New Roman"/>
          <w:sz w:val="24"/>
          <w:szCs w:val="24"/>
          <w:lang w:eastAsia="ru-RU"/>
        </w:rPr>
        <w:t>Среди форм организации контроля и оценки качества знаний дополнительного образования, наиболее эффективно используются такие, как: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hAnsi="Times New Roman" w:cs="Times New Roman"/>
          <w:sz w:val="24"/>
          <w:szCs w:val="24"/>
          <w:lang w:eastAsia="ru-RU"/>
        </w:rPr>
        <w:t>1. Тестирование.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hAnsi="Times New Roman" w:cs="Times New Roman"/>
          <w:sz w:val="24"/>
          <w:szCs w:val="24"/>
          <w:lang w:eastAsia="ru-RU"/>
        </w:rPr>
        <w:t xml:space="preserve">2. Занятие контроля знаний.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hAnsi="Times New Roman" w:cs="Times New Roman"/>
          <w:sz w:val="24"/>
          <w:szCs w:val="24"/>
          <w:lang w:eastAsia="ru-RU"/>
        </w:rPr>
        <w:t xml:space="preserve">3. Смотр знаний, умений и навыков (олимпиада, викторина, интеллектуальная разминка и прочее).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hAnsi="Times New Roman" w:cs="Times New Roman"/>
          <w:sz w:val="24"/>
          <w:szCs w:val="24"/>
          <w:lang w:eastAsia="ru-RU"/>
        </w:rPr>
        <w:t xml:space="preserve">4. Дискуссия.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hAnsi="Times New Roman" w:cs="Times New Roman"/>
          <w:sz w:val="24"/>
          <w:szCs w:val="24"/>
          <w:lang w:eastAsia="ru-RU"/>
        </w:rPr>
        <w:t xml:space="preserve">5. Проектно-исследовательская работа.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hAnsi="Times New Roman" w:cs="Times New Roman"/>
          <w:sz w:val="24"/>
          <w:szCs w:val="24"/>
          <w:lang w:eastAsia="ru-RU"/>
        </w:rPr>
        <w:t xml:space="preserve">6. Конференция.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hAnsi="Times New Roman" w:cs="Times New Roman"/>
          <w:sz w:val="24"/>
          <w:szCs w:val="24"/>
          <w:lang w:eastAsia="ru-RU"/>
        </w:rPr>
        <w:t xml:space="preserve">7. Творческий отчет о </w:t>
      </w:r>
      <w:proofErr w:type="gramStart"/>
      <w:r w:rsidRPr="009F4400">
        <w:rPr>
          <w:rFonts w:ascii="Times New Roman" w:hAnsi="Times New Roman" w:cs="Times New Roman"/>
          <w:sz w:val="24"/>
          <w:szCs w:val="24"/>
          <w:lang w:eastAsia="ru-RU"/>
        </w:rPr>
        <w:t>экскурсии ,</w:t>
      </w:r>
      <w:proofErr w:type="gramEnd"/>
      <w:r w:rsidRPr="009F4400">
        <w:rPr>
          <w:rFonts w:ascii="Times New Roman" w:hAnsi="Times New Roman" w:cs="Times New Roman"/>
          <w:sz w:val="24"/>
          <w:szCs w:val="24"/>
          <w:lang w:eastAsia="ru-RU"/>
        </w:rPr>
        <w:t xml:space="preserve"> о проведении опыта, наблюдения, о проведении внеклассного мероприятия.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hAnsi="Times New Roman" w:cs="Times New Roman"/>
          <w:sz w:val="24"/>
          <w:szCs w:val="24"/>
          <w:lang w:eastAsia="ru-RU"/>
        </w:rPr>
        <w:t xml:space="preserve">8. Отчетная выставка.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4400" w:rsidRPr="009F4400" w:rsidRDefault="00AE12FF" w:rsidP="009F440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_Toc79480973"/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Учебный план на 2024</w:t>
      </w:r>
      <w:r w:rsidR="009F4400" w:rsidRPr="009F4400">
        <w:rPr>
          <w:rFonts w:ascii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9F4400" w:rsidRPr="009F44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bookmarkEnd w:id="1"/>
      <w:r w:rsidR="00FA3A13">
        <w:rPr>
          <w:rFonts w:ascii="Times New Roman" w:hAnsi="Times New Roman" w:cs="Times New Roman"/>
          <w:b/>
          <w:sz w:val="28"/>
          <w:szCs w:val="28"/>
          <w:lang w:eastAsia="ru-RU"/>
        </w:rPr>
        <w:t>( 1 год обучения)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780"/>
        <w:gridCol w:w="900"/>
        <w:gridCol w:w="1080"/>
        <w:gridCol w:w="900"/>
        <w:gridCol w:w="2160"/>
      </w:tblGrid>
      <w:tr w:rsidR="009F4400" w:rsidRPr="009F4400" w:rsidTr="00AE12FF">
        <w:trPr>
          <w:trHeight w:val="413"/>
        </w:trPr>
        <w:tc>
          <w:tcPr>
            <w:tcW w:w="828" w:type="dxa"/>
            <w:vMerge w:val="restart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</w:rPr>
              <w:t xml:space="preserve"> </w:t>
            </w: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80" w:type="dxa"/>
            <w:vMerge w:val="restart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880" w:type="dxa"/>
            <w:gridSpan w:val="3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60" w:type="dxa"/>
            <w:vMerge w:val="restart"/>
          </w:tcPr>
          <w:p w:rsidR="009F4400" w:rsidRPr="009F4400" w:rsidRDefault="009F4400" w:rsidP="009F4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9F4400" w:rsidRPr="009F4400" w:rsidRDefault="009F4400" w:rsidP="009F4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аттестации/</w:t>
            </w:r>
          </w:p>
          <w:p w:rsidR="009F4400" w:rsidRPr="009F4400" w:rsidRDefault="009F4400" w:rsidP="009F4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9F4400" w:rsidRPr="009F4400" w:rsidTr="00AE12FF">
        <w:trPr>
          <w:trHeight w:val="412"/>
        </w:trPr>
        <w:tc>
          <w:tcPr>
            <w:tcW w:w="828" w:type="dxa"/>
            <w:vMerge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  <w:vMerge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80" w:type="dxa"/>
            <w:shd w:val="clear" w:color="auto" w:fill="auto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00" w:type="dxa"/>
            <w:shd w:val="clear" w:color="auto" w:fill="auto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160" w:type="dxa"/>
            <w:vMerge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 Инструктаж по ТБ. Правила поведения.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400">
              <w:t>Природа под микроскопом.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sz w:val="24"/>
                <w:szCs w:val="24"/>
              </w:rPr>
            </w:pPr>
            <w:r w:rsidRPr="009F4400">
              <w:t>Осенние явления в природе.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14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8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6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sz w:val="24"/>
                <w:szCs w:val="24"/>
              </w:rPr>
            </w:pPr>
            <w:r w:rsidRPr="009F4400">
              <w:t>Зеленый мир.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16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8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8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Индивидуальная творческая работа</w:t>
            </w: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sz w:val="24"/>
                <w:szCs w:val="24"/>
              </w:rPr>
            </w:pPr>
            <w:r w:rsidRPr="009F4400">
              <w:t>Мир животных.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12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7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5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Практические работы. Фронтальная работа. Групповые работы</w:t>
            </w: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9F4400" w:rsidRPr="009F4400" w:rsidRDefault="009F4400" w:rsidP="009F4400">
            <w:r w:rsidRPr="009F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учащихся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</w:pPr>
            <w:r w:rsidRPr="009F4400">
              <w:t>2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</w:pPr>
            <w:r w:rsidRPr="009F4400">
              <w:t>1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</w:pPr>
            <w:r w:rsidRPr="009F4400">
              <w:t>1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sz w:val="24"/>
                <w:szCs w:val="24"/>
              </w:rPr>
            </w:pPr>
            <w:r w:rsidRPr="009F4400">
              <w:t>Организм человека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12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6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6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Фронтальный опрос. Индивидуальная работа</w:t>
            </w:r>
          </w:p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sz w:val="24"/>
                <w:szCs w:val="24"/>
              </w:rPr>
            </w:pPr>
            <w:r w:rsidRPr="009F4400">
              <w:t>Эволюция природы.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16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10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6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индивидуальная работа. </w:t>
            </w: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sz w:val="24"/>
                <w:szCs w:val="24"/>
              </w:rPr>
            </w:pPr>
            <w:r w:rsidRPr="009F4400">
              <w:t>Весна в природе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16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8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8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Групповые проекты</w:t>
            </w: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sz w:val="24"/>
                <w:szCs w:val="24"/>
              </w:rPr>
            </w:pPr>
            <w:r w:rsidRPr="009F4400">
              <w:t>Природа под охраной.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12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6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6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sz w:val="24"/>
                <w:szCs w:val="24"/>
              </w:rPr>
            </w:pPr>
            <w:r w:rsidRPr="009F4400">
              <w:t>Здоровье человека и окружающая среда.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10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sz w:val="24"/>
                <w:szCs w:val="24"/>
              </w:rPr>
            </w:pPr>
            <w:r w:rsidRPr="009F4400">
              <w:t>5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аттестация учащихся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 учащихся</w:t>
            </w:r>
          </w:p>
        </w:tc>
      </w:tr>
      <w:tr w:rsidR="009F4400" w:rsidRPr="009F4400" w:rsidTr="00AE12FF">
        <w:tc>
          <w:tcPr>
            <w:tcW w:w="828" w:type="dxa"/>
          </w:tcPr>
          <w:p w:rsidR="009F4400" w:rsidRPr="009F4400" w:rsidRDefault="009F4400" w:rsidP="009F4400">
            <w:pPr>
              <w:tabs>
                <w:tab w:val="left" w:pos="3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9F4400" w:rsidRPr="009F4400" w:rsidRDefault="009F4400" w:rsidP="009F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08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9F4400" w:rsidRPr="009F4400" w:rsidRDefault="009F4400" w:rsidP="009F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12FF" w:rsidRPr="009F4400" w:rsidRDefault="00AE12FF" w:rsidP="00AE12F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Учебный план на 2025</w:t>
      </w:r>
      <w:r w:rsidRPr="009F4400">
        <w:rPr>
          <w:rFonts w:ascii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9F44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="00FA3A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(2 год обучения)</w:t>
      </w:r>
    </w:p>
    <w:p w:rsidR="00AE12FF" w:rsidRPr="00AE12FF" w:rsidRDefault="00AE12FF" w:rsidP="00AE12FF">
      <w:pPr>
        <w:tabs>
          <w:tab w:val="center" w:pos="4677"/>
          <w:tab w:val="left" w:pos="60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90"/>
        <w:gridCol w:w="808"/>
        <w:gridCol w:w="948"/>
        <w:gridCol w:w="1190"/>
        <w:gridCol w:w="2395"/>
      </w:tblGrid>
      <w:tr w:rsidR="00AE12FF" w:rsidRPr="00AE12FF" w:rsidTr="00AE12FF">
        <w:trPr>
          <w:cantSplit/>
          <w:trHeight w:val="163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2FF" w:rsidRPr="009F4400" w:rsidRDefault="00AE12FF" w:rsidP="00AE1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AE12FF" w:rsidRPr="009F4400" w:rsidRDefault="00AE12FF" w:rsidP="00AE1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аттестации/</w:t>
            </w:r>
          </w:p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AE12FF" w:rsidRPr="00AE12FF" w:rsidTr="00AE12FF">
        <w:trPr>
          <w:cantSplit/>
          <w:trHeight w:val="163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FF" w:rsidRPr="00AE12FF" w:rsidRDefault="00AE12FF" w:rsidP="00AE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FF" w:rsidRPr="00AE12FF" w:rsidRDefault="00AE12FF" w:rsidP="00AE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2FF" w:rsidRPr="00AE12FF" w:rsidRDefault="00AE12FF" w:rsidP="00AE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2FF" w:rsidRPr="00AE12FF" w:rsidTr="00AE12F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9F4400" w:rsidRDefault="00AE12FF" w:rsidP="00AE12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 Инструктаж по ТБ. Правила поведения.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CC4122" w:rsidRPr="00AE12FF" w:rsidTr="00AE12F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– наш общий дом.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9F4400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Фронтальный опрос. Индивидуальная работа</w:t>
            </w:r>
          </w:p>
          <w:p w:rsidR="00CC4122" w:rsidRPr="009F4400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</w:tr>
      <w:tr w:rsidR="00CC4122" w:rsidRPr="00AE12FF" w:rsidTr="00AE12F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в природе.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9F4400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индивидуальная работа. </w:t>
            </w:r>
          </w:p>
        </w:tc>
      </w:tr>
      <w:tr w:rsidR="00CC4122" w:rsidRPr="00AE12FF" w:rsidTr="00AE12F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Экосистемы.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9F4400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Групповые проекты</w:t>
            </w:r>
          </w:p>
        </w:tc>
      </w:tr>
      <w:tr w:rsidR="00CC4122" w:rsidRPr="00AE12FF" w:rsidTr="00AE12F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Экология и человек.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9F4400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CC4122" w:rsidRPr="009F4400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CC4122" w:rsidRPr="00AE12FF" w:rsidTr="00AE12F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Занимательная биология.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9F4400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CC4122" w:rsidRPr="009F4400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CC4122" w:rsidRPr="009F4400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</w:tr>
      <w:tr w:rsidR="00CC4122" w:rsidRPr="00AE12FF" w:rsidTr="00AE12F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Природа моей страны.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22" w:rsidRP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9F4400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Фронтальный опрос. Индивидуальная работа</w:t>
            </w:r>
          </w:p>
          <w:p w:rsidR="00CC4122" w:rsidRPr="009F4400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</w:tr>
      <w:tr w:rsidR="00CC4122" w:rsidRPr="00AE12FF" w:rsidTr="00AE12F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CC4122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CC4122" w:rsidRDefault="00CC4122" w:rsidP="00DD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122">
              <w:rPr>
                <w:rFonts w:ascii="Times New Roman" w:hAnsi="Times New Roman" w:cs="Times New Roman"/>
              </w:rPr>
              <w:t>Природа под охраной.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CC4122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CC4122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CC4122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22" w:rsidRPr="00CC4122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22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CC4122" w:rsidRPr="00CC4122" w:rsidRDefault="00CC4122" w:rsidP="00DD1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12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AE12FF" w:rsidRPr="00AE12FF" w:rsidTr="00AE12F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9F4400" w:rsidRDefault="00AE12FF" w:rsidP="00AE12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9F4400" w:rsidRDefault="00CC4122" w:rsidP="00AE1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9F4400" w:rsidRDefault="00AE12FF" w:rsidP="00AE1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9F4400" w:rsidRDefault="00CC4122" w:rsidP="00AE1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9F4400" w:rsidRDefault="00AE12FF" w:rsidP="00AE1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400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</w:tr>
      <w:tr w:rsidR="00AE12FF" w:rsidRPr="00AE12FF" w:rsidTr="00AE12F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Default="00CC4122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2FF" w:rsidRPr="00AE12FF" w:rsidTr="00AE12FF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2FF" w:rsidRPr="00AE12FF" w:rsidRDefault="00AE12FF" w:rsidP="00AE12FF">
            <w:pPr>
              <w:tabs>
                <w:tab w:val="center" w:pos="4677"/>
                <w:tab w:val="left" w:pos="60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4400" w:rsidRPr="009F4400" w:rsidRDefault="009F4400" w:rsidP="009F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440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соответствии с данной программой разработан тематический план</w:t>
      </w:r>
      <w:r w:rsidRPr="009F4400">
        <w:rPr>
          <w:rFonts w:ascii="Times New Roman" w:eastAsia="Calibri" w:hAnsi="Times New Roman" w:cs="Times New Roman"/>
        </w:rPr>
        <w:t xml:space="preserve">. </w:t>
      </w:r>
      <w:r w:rsidRPr="009F44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тематическом плане каждому месяцу учебного года соответствует своя тема. Необычные темы занятий призваны привлечь внимание школьников.  На занятиях дети приобретают навыки поисково-исследовательской работы с различными источниками информации, учатся проводить опыты, наблюдения, разрабатывать проекты и создавать презентации</w:t>
      </w:r>
      <w:r w:rsidRPr="009F440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9F4400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Развивают свои творческие способности при оформлении выставок и выступлениях на праздниках.</w:t>
      </w:r>
    </w:p>
    <w:p w:rsidR="009F4400" w:rsidRPr="009F4400" w:rsidRDefault="009F4400" w:rsidP="009F4400"/>
    <w:p w:rsidR="009F4400" w:rsidRPr="009F4400" w:rsidRDefault="009F4400" w:rsidP="009F4400">
      <w:pPr>
        <w:keepNext/>
        <w:keepLines/>
        <w:spacing w:before="240" w:after="240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2" w:name="_Toc79480974"/>
      <w:r w:rsidRPr="009F4400">
        <w:rPr>
          <w:rFonts w:ascii="Times New Roman" w:eastAsiaTheme="majorEastAsia" w:hAnsi="Times New Roman" w:cs="Times New Roman"/>
          <w:b/>
          <w:sz w:val="28"/>
          <w:szCs w:val="28"/>
        </w:rPr>
        <w:t>Содержание программы обучения на 202</w:t>
      </w:r>
      <w:r w:rsidR="000A62ED">
        <w:rPr>
          <w:rFonts w:ascii="Times New Roman" w:eastAsiaTheme="majorEastAsia" w:hAnsi="Times New Roman" w:cs="Times New Roman"/>
          <w:b/>
          <w:sz w:val="28"/>
          <w:szCs w:val="28"/>
        </w:rPr>
        <w:t>5</w:t>
      </w:r>
      <w:r w:rsidRPr="009F4400">
        <w:rPr>
          <w:rFonts w:ascii="Times New Roman" w:eastAsiaTheme="majorEastAsia" w:hAnsi="Times New Roman" w:cs="Times New Roman"/>
          <w:b/>
          <w:sz w:val="28"/>
          <w:szCs w:val="28"/>
        </w:rPr>
        <w:t>-202</w:t>
      </w:r>
      <w:r w:rsidR="000A62ED">
        <w:rPr>
          <w:rFonts w:ascii="Times New Roman" w:eastAsiaTheme="majorEastAsia" w:hAnsi="Times New Roman" w:cs="Times New Roman"/>
          <w:b/>
          <w:sz w:val="28"/>
          <w:szCs w:val="28"/>
        </w:rPr>
        <w:t>6</w:t>
      </w:r>
      <w:r w:rsidRPr="009F4400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proofErr w:type="spellStart"/>
      <w:r w:rsidRPr="009F4400">
        <w:rPr>
          <w:rFonts w:ascii="Times New Roman" w:eastAsiaTheme="majorEastAsia" w:hAnsi="Times New Roman" w:cs="Times New Roman"/>
          <w:b/>
          <w:sz w:val="28"/>
          <w:szCs w:val="28"/>
        </w:rPr>
        <w:t>гг</w:t>
      </w:r>
      <w:bookmarkEnd w:id="2"/>
      <w:proofErr w:type="spellEnd"/>
      <w:r w:rsidRPr="009F4400">
        <w:rPr>
          <w:rFonts w:ascii="Times New Roman" w:eastAsiaTheme="majorEastAsia" w:hAnsi="Times New Roman" w:cs="Times New Roman"/>
          <w:b/>
          <w:sz w:val="28"/>
          <w:szCs w:val="28"/>
        </w:rPr>
        <w:t>:</w:t>
      </w:r>
    </w:p>
    <w:p w:rsidR="009F4400" w:rsidRPr="009F4400" w:rsidRDefault="009F4400" w:rsidP="009F4400">
      <w:pPr>
        <w:keepNext/>
        <w:keepLines/>
        <w:spacing w:before="240" w:after="240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bookmarkStart w:id="3" w:name="_Toc79480975"/>
      <w:r w:rsidRPr="009F4400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Планируемые результаты освоения программ</w:t>
      </w:r>
      <w:bookmarkEnd w:id="3"/>
      <w:r w:rsidRPr="009F4400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ы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Toc79480976"/>
      <w:r w:rsidRPr="009F4400">
        <w:rPr>
          <w:rFonts w:ascii="Times New Roman" w:hAnsi="Times New Roman" w:cs="Times New Roman"/>
          <w:sz w:val="24"/>
          <w:szCs w:val="24"/>
        </w:rPr>
        <w:t>Требования к результатам освоения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F4400"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 xml:space="preserve">- формирование основ биологической грамотности: способности оценивать последствия деятельности человека в природе; выбирать целевые и смысловые установки в своих действиях и поступках по отношению к живой природе, осознание необходимости действий по сохранению </w:t>
      </w:r>
      <w:proofErr w:type="spellStart"/>
      <w:r w:rsidRPr="009F4400">
        <w:rPr>
          <w:rFonts w:ascii="Times New Roman" w:hAnsi="Times New Roman" w:cs="Times New Roman"/>
          <w:sz w:val="24"/>
          <w:szCs w:val="24"/>
        </w:rPr>
        <w:t>биоразнобразия</w:t>
      </w:r>
      <w:proofErr w:type="spellEnd"/>
      <w:r w:rsidRPr="009F4400">
        <w:rPr>
          <w:rFonts w:ascii="Times New Roman" w:hAnsi="Times New Roman" w:cs="Times New Roman"/>
          <w:sz w:val="24"/>
          <w:szCs w:val="24"/>
        </w:rPr>
        <w:t xml:space="preserve"> видов растений.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9F4400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9F440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 xml:space="preserve"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 xml:space="preserve"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 собственные возможности её решения;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 xml:space="preserve">-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 xml:space="preserve">- умение организовывать учебное сотрудничество и совместную деятельность с учителем и сверстниками; 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>-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F4400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 xml:space="preserve"> - формирование ответственного отношения к учению, </w:t>
      </w:r>
      <w:proofErr w:type="gramStart"/>
      <w:r w:rsidRPr="009F4400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9F4400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</w:t>
      </w:r>
      <w:r w:rsidRPr="009F4400">
        <w:rPr>
          <w:rFonts w:ascii="Times New Roman" w:hAnsi="Times New Roman" w:cs="Times New Roman"/>
          <w:sz w:val="24"/>
          <w:szCs w:val="24"/>
        </w:rPr>
        <w:lastRenderedPageBreak/>
        <w:t xml:space="preserve">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 xml:space="preserve"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готовности и способности вести диалог с другими людьми и достигать в нём взаимопонимания;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>-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9F4400" w:rsidRPr="009F4400" w:rsidRDefault="009F4400" w:rsidP="009F4400">
      <w:pPr>
        <w:keepNext/>
        <w:keepLines/>
        <w:spacing w:before="240" w:after="240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9F4400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Организационно – педагогические условия реализации программ</w:t>
      </w:r>
      <w:bookmarkEnd w:id="4"/>
      <w:r w:rsidRPr="009F4400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ы</w:t>
      </w:r>
    </w:p>
    <w:p w:rsidR="009F4400" w:rsidRPr="009F4400" w:rsidRDefault="009F4400" w:rsidP="009F4400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F4400">
        <w:rPr>
          <w:rFonts w:ascii="Times New Roman" w:hAnsi="Times New Roman" w:cs="Times New Roman"/>
          <w:sz w:val="28"/>
          <w:szCs w:val="28"/>
        </w:rPr>
        <w:t>Формы и методы учебной деятельности обучающихся</w:t>
      </w:r>
    </w:p>
    <w:p w:rsidR="009F4400" w:rsidRPr="009F4400" w:rsidRDefault="009F4400" w:rsidP="009F4400">
      <w:pPr>
        <w:tabs>
          <w:tab w:val="left" w:pos="360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9F4400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</w:p>
    <w:p w:rsidR="009F4400" w:rsidRPr="009F4400" w:rsidRDefault="009F4400" w:rsidP="009F4400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F4400">
        <w:rPr>
          <w:rFonts w:ascii="Times New Roman" w:hAnsi="Times New Roman" w:cs="Times New Roman"/>
          <w:sz w:val="28"/>
          <w:szCs w:val="28"/>
        </w:rPr>
        <w:t>Дидактический материал</w:t>
      </w:r>
    </w:p>
    <w:p w:rsidR="009F4400" w:rsidRPr="009F4400" w:rsidRDefault="009F4400" w:rsidP="009F4400">
      <w:pPr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keepNext/>
        <w:keepLines/>
        <w:spacing w:before="240" w:after="240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bookmarkStart w:id="5" w:name="_Toc79480977"/>
      <w:r w:rsidRPr="009F4400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Формы аттестации / контроля и оценочные материал</w:t>
      </w:r>
      <w:bookmarkEnd w:id="5"/>
      <w:r w:rsidRPr="009F4400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ы</w:t>
      </w:r>
    </w:p>
    <w:p w:rsidR="009F4400" w:rsidRPr="009F4400" w:rsidRDefault="009F4400" w:rsidP="009F4400">
      <w:pPr>
        <w:rPr>
          <w:rFonts w:ascii="Times New Roman" w:hAnsi="Times New Roman" w:cs="Times New Roman"/>
          <w:sz w:val="28"/>
          <w:szCs w:val="28"/>
        </w:rPr>
      </w:pPr>
      <w:r w:rsidRPr="009F4400">
        <w:rPr>
          <w:rFonts w:ascii="Times New Roman" w:hAnsi="Times New Roman" w:cs="Times New Roman"/>
          <w:sz w:val="28"/>
          <w:szCs w:val="28"/>
        </w:rPr>
        <w:t>Аттестация обучающихся проводится 2 раза в год.</w:t>
      </w:r>
    </w:p>
    <w:p w:rsidR="009F4400" w:rsidRPr="009F4400" w:rsidRDefault="009F4400" w:rsidP="009F4400">
      <w:pPr>
        <w:rPr>
          <w:rFonts w:ascii="Times New Roman" w:hAnsi="Times New Roman" w:cs="Times New Roman"/>
          <w:sz w:val="28"/>
          <w:szCs w:val="28"/>
        </w:rPr>
      </w:pPr>
      <w:r w:rsidRPr="009F4400">
        <w:rPr>
          <w:rFonts w:ascii="Times New Roman" w:hAnsi="Times New Roman" w:cs="Times New Roman"/>
          <w:sz w:val="28"/>
          <w:szCs w:val="28"/>
        </w:rPr>
        <w:t xml:space="preserve"> Промежуточная в декабре, итоговая в мае. </w:t>
      </w:r>
    </w:p>
    <w:p w:rsidR="009F4400" w:rsidRPr="009F4400" w:rsidRDefault="009F4400" w:rsidP="009F4400">
      <w:pPr>
        <w:rPr>
          <w:rFonts w:ascii="Times New Roman" w:hAnsi="Times New Roman" w:cs="Times New Roman"/>
          <w:sz w:val="28"/>
          <w:szCs w:val="28"/>
        </w:rPr>
      </w:pPr>
      <w:r w:rsidRPr="009F4400">
        <w:rPr>
          <w:rFonts w:ascii="Times New Roman" w:hAnsi="Times New Roman" w:cs="Times New Roman"/>
          <w:sz w:val="28"/>
          <w:szCs w:val="28"/>
        </w:rPr>
        <w:t>Оцениваются теоретическая подготовка, практическая подготовка, личностные качества.</w:t>
      </w:r>
    </w:p>
    <w:p w:rsidR="009F4400" w:rsidRPr="009F4400" w:rsidRDefault="009F4400" w:rsidP="009F4400">
      <w:pPr>
        <w:rPr>
          <w:rFonts w:ascii="Times New Roman" w:hAnsi="Times New Roman" w:cs="Times New Roman"/>
          <w:sz w:val="28"/>
          <w:szCs w:val="28"/>
        </w:rPr>
      </w:pPr>
      <w:r w:rsidRPr="009F44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400" w:rsidRPr="009F4400" w:rsidRDefault="009F4400" w:rsidP="009F4400">
      <w:pPr>
        <w:tabs>
          <w:tab w:val="left" w:pos="390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9F44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F4400" w:rsidRPr="009F4400" w:rsidRDefault="009F4400" w:rsidP="009F4400">
      <w:pPr>
        <w:tabs>
          <w:tab w:val="left" w:pos="390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9F4400" w:rsidRPr="009F4400" w:rsidRDefault="009F4400" w:rsidP="009F4400">
      <w:pPr>
        <w:tabs>
          <w:tab w:val="left" w:pos="390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9F4400" w:rsidRPr="009F4400" w:rsidRDefault="009F4400" w:rsidP="009F4400">
      <w:pPr>
        <w:tabs>
          <w:tab w:val="left" w:pos="390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hAnsi="Times New Roman" w:cs="Times New Roman"/>
          <w:b/>
        </w:rPr>
      </w:pPr>
    </w:p>
    <w:p w:rsidR="009F4400" w:rsidRPr="009F4400" w:rsidRDefault="009F4400" w:rsidP="009F4400">
      <w:pPr>
        <w:spacing w:after="0" w:line="360" w:lineRule="auto"/>
        <w:rPr>
          <w:rFonts w:ascii="Times New Roman" w:hAnsi="Times New Roman" w:cs="Times New Roman"/>
        </w:rPr>
      </w:pPr>
      <w:r w:rsidRPr="009F4400">
        <w:rPr>
          <w:rFonts w:ascii="Times New Roman" w:hAnsi="Times New Roman" w:cs="Times New Roman"/>
          <w:b/>
        </w:rPr>
        <w:t xml:space="preserve"> </w:t>
      </w:r>
    </w:p>
    <w:p w:rsidR="009F4400" w:rsidRPr="009F4400" w:rsidRDefault="009F4400" w:rsidP="009F4400">
      <w:pPr>
        <w:keepNext/>
        <w:keepLines/>
        <w:spacing w:before="240" w:after="240"/>
        <w:jc w:val="center"/>
        <w:outlineLvl w:val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4400">
        <w:rPr>
          <w:rFonts w:ascii="Times New Roman" w:eastAsiaTheme="majorEastAsia" w:hAnsi="Times New Roman" w:cs="Times New Roman"/>
          <w:color w:val="365F91" w:themeColor="accent1" w:themeShade="BF"/>
          <w:sz w:val="28"/>
          <w:szCs w:val="28"/>
        </w:rPr>
        <w:tab/>
      </w:r>
      <w:bookmarkStart w:id="6" w:name="_Toc79480978"/>
      <w:r w:rsidRPr="009F4400">
        <w:rPr>
          <w:rFonts w:ascii="Times New Roman" w:eastAsiaTheme="majorEastAsia" w:hAnsi="Times New Roman" w:cs="Times New Roman"/>
          <w:b/>
          <w:sz w:val="28"/>
          <w:szCs w:val="28"/>
        </w:rPr>
        <w:t xml:space="preserve">Список литературы </w:t>
      </w:r>
      <w:bookmarkEnd w:id="6"/>
      <w:r w:rsidRPr="009F4400">
        <w:rPr>
          <w:rFonts w:ascii="Times New Roman" w:eastAsiaTheme="majorEastAsia" w:hAnsi="Times New Roman" w:cs="Times New Roman"/>
          <w:b/>
          <w:sz w:val="28"/>
          <w:szCs w:val="28"/>
        </w:rPr>
        <w:t>для педагога</w:t>
      </w:r>
      <w:r w:rsidRPr="009F4400">
        <w:rPr>
          <w:rFonts w:ascii="Times New Roman" w:eastAsiaTheme="majorEastAsia" w:hAnsi="Times New Roman" w:cs="Times New Roman"/>
          <w:color w:val="FF0000"/>
          <w:sz w:val="28"/>
          <w:szCs w:val="28"/>
        </w:rPr>
        <w:t xml:space="preserve"> </w:t>
      </w:r>
      <w:r w:rsidRPr="009F44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</w:p>
    <w:p w:rsidR="009F4400" w:rsidRPr="009F4400" w:rsidRDefault="009F4400" w:rsidP="009F4400">
      <w:pPr>
        <w:numPr>
          <w:ilvl w:val="0"/>
          <w:numId w:val="12"/>
        </w:numPr>
        <w:shd w:val="clear" w:color="auto" w:fill="FFFFFF" w:themeFill="background1"/>
        <w:spacing w:after="0" w:line="27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Величковский</w:t>
      </w:r>
      <w:proofErr w:type="spellEnd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Б.Т., Кирпичев В.И., </w:t>
      </w:r>
      <w:proofErr w:type="spellStart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Суравегина</w:t>
      </w:r>
      <w:proofErr w:type="spellEnd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И.Т. Здоровье человека и окружающая среда. Учебное пособие. М.: Новая школа, 1997</w:t>
      </w:r>
    </w:p>
    <w:p w:rsidR="009F4400" w:rsidRPr="009F4400" w:rsidRDefault="009F4400" w:rsidP="009F4400">
      <w:pPr>
        <w:numPr>
          <w:ilvl w:val="0"/>
          <w:numId w:val="12"/>
        </w:numPr>
        <w:shd w:val="clear" w:color="auto" w:fill="FFFFFF" w:themeFill="background1"/>
        <w:spacing w:after="0" w:line="27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Нагорный Б.А. Твой край родной: Занимательное краеведение в вопросах и ответах. - Ростов н/Д: Кн. Изд-во,1988</w:t>
      </w:r>
    </w:p>
    <w:p w:rsidR="009F4400" w:rsidRPr="009F4400" w:rsidRDefault="009F4400" w:rsidP="009F4400">
      <w:pPr>
        <w:numPr>
          <w:ilvl w:val="0"/>
          <w:numId w:val="12"/>
        </w:numPr>
        <w:shd w:val="clear" w:color="auto" w:fill="FFFFFF" w:themeFill="background1"/>
        <w:spacing w:after="0" w:line="27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Удивительная планета </w:t>
      </w:r>
      <w:proofErr w:type="gramStart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Земля .</w:t>
      </w:r>
      <w:proofErr w:type="gramEnd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 ред. Н. Ярошенко. - ЗАО "Издательский Дом </w:t>
      </w:r>
      <w:proofErr w:type="spellStart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Ридерз</w:t>
      </w:r>
      <w:proofErr w:type="spellEnd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Дайджест",2003</w:t>
      </w:r>
    </w:p>
    <w:p w:rsidR="009F4400" w:rsidRPr="009F4400" w:rsidRDefault="009F4400" w:rsidP="009F4400">
      <w:pPr>
        <w:numPr>
          <w:ilvl w:val="0"/>
          <w:numId w:val="12"/>
        </w:numPr>
        <w:shd w:val="clear" w:color="auto" w:fill="FFFFFF" w:themeFill="background1"/>
        <w:spacing w:after="0" w:line="27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познаю мир: Загадочные животные: Дет. </w:t>
      </w:r>
      <w:proofErr w:type="spellStart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Энцикл</w:t>
      </w:r>
      <w:proofErr w:type="spellEnd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/ Н.Н. Непомнящий. - М.: ООО "Издательство АСТ", 2003</w:t>
      </w:r>
    </w:p>
    <w:p w:rsidR="009F4400" w:rsidRPr="009F4400" w:rsidRDefault="009F4400" w:rsidP="009F4400">
      <w:pPr>
        <w:numPr>
          <w:ilvl w:val="0"/>
          <w:numId w:val="12"/>
        </w:numPr>
        <w:shd w:val="clear" w:color="auto" w:fill="FFFFFF" w:themeFill="background1"/>
        <w:spacing w:after="0" w:line="27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Боднарук</w:t>
      </w:r>
      <w:proofErr w:type="spellEnd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М.МКовылина</w:t>
      </w:r>
      <w:proofErr w:type="spellEnd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Н.В Занимательные материалы и факты по </w:t>
      </w:r>
      <w:proofErr w:type="spellStart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анатоомии</w:t>
      </w:r>
      <w:proofErr w:type="spellEnd"/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физиологии человека в вопросах и ответах 8-11 классы Волгоград Учитель 2007 </w:t>
      </w:r>
    </w:p>
    <w:p w:rsidR="009F4400" w:rsidRPr="009F4400" w:rsidRDefault="009F4400" w:rsidP="009F4400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 ресурсы:</w:t>
      </w:r>
    </w:p>
    <w:p w:rsidR="009F4400" w:rsidRPr="009F4400" w:rsidRDefault="009F4400" w:rsidP="009F4400">
      <w:pPr>
        <w:numPr>
          <w:ilvl w:val="0"/>
          <w:numId w:val="1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</w:t>
      </w:r>
      <w:proofErr w:type="spellEnd"/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//bio.1september.ru- газета «1 сентября. </w:t>
      </w:r>
      <w:proofErr w:type="gramStart"/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Биология»-</w:t>
      </w:r>
      <w:proofErr w:type="gramEnd"/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F4400" w:rsidRPr="009F4400" w:rsidRDefault="0067134D" w:rsidP="009F4400">
      <w:pPr>
        <w:numPr>
          <w:ilvl w:val="0"/>
          <w:numId w:val="1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9F4400" w:rsidRPr="009F4400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www.bio.nature.ru</w:t>
        </w:r>
      </w:hyperlink>
      <w:r w:rsidR="009F4400"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–научные новости биологии</w:t>
      </w:r>
    </w:p>
    <w:p w:rsidR="009F4400" w:rsidRPr="009F4400" w:rsidRDefault="0067134D" w:rsidP="009F4400">
      <w:pPr>
        <w:numPr>
          <w:ilvl w:val="0"/>
          <w:numId w:val="1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9F4400" w:rsidRPr="009F4400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www.edios.ru</w:t>
        </w:r>
      </w:hyperlink>
      <w:r w:rsidR="009F4400"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="009F4400"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Эйдос</w:t>
      </w:r>
      <w:proofErr w:type="spellEnd"/>
      <w:r w:rsidR="009F4400"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центр дистанционного образования</w:t>
      </w:r>
    </w:p>
    <w:p w:rsidR="009F4400" w:rsidRPr="009F4400" w:rsidRDefault="0067134D" w:rsidP="009F4400">
      <w:pPr>
        <w:numPr>
          <w:ilvl w:val="0"/>
          <w:numId w:val="1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9F4400" w:rsidRPr="009F4400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www.km.ru/education</w:t>
        </w:r>
      </w:hyperlink>
      <w:r w:rsidR="009F4400"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учебные словари и материалы на сайте «Кирилл и Мефодий»</w:t>
      </w:r>
    </w:p>
    <w:p w:rsidR="009F4400" w:rsidRPr="009F4400" w:rsidRDefault="0067134D" w:rsidP="009F4400">
      <w:pPr>
        <w:numPr>
          <w:ilvl w:val="0"/>
          <w:numId w:val="1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9F4400" w:rsidRPr="009F4400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www.standart.edu,ru</w:t>
        </w:r>
      </w:hyperlink>
      <w:r w:rsidR="009F4400"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Федеральный государственный образовательный стандарт</w:t>
      </w:r>
    </w:p>
    <w:p w:rsidR="009F4400" w:rsidRPr="009F4400" w:rsidRDefault="009F4400" w:rsidP="009F4400">
      <w:pPr>
        <w:numPr>
          <w:ilvl w:val="0"/>
          <w:numId w:val="1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электронное издание «Лабораторный практикум, аттестация»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Материально-техническое обеспечение</w:t>
      </w:r>
    </w:p>
    <w:p w:rsidR="009F4400" w:rsidRPr="009F4400" w:rsidRDefault="009F4400" w:rsidP="009F44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класс;</w:t>
      </w:r>
    </w:p>
    <w:p w:rsidR="009F4400" w:rsidRPr="009F4400" w:rsidRDefault="009F4400" w:rsidP="009F44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лаборантская с   пособиями, моделями и макетами;</w:t>
      </w:r>
    </w:p>
    <w:p w:rsidR="009F4400" w:rsidRPr="009F4400" w:rsidRDefault="009F4400" w:rsidP="009F44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микроскопы, лупы, штативные лупы</w:t>
      </w:r>
    </w:p>
    <w:p w:rsidR="009F4400" w:rsidRPr="009F4400" w:rsidRDefault="009F4400" w:rsidP="009F44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проектор;</w:t>
      </w:r>
    </w:p>
    <w:p w:rsidR="009F4400" w:rsidRPr="009F4400" w:rsidRDefault="009F4400" w:rsidP="009F44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плакаты биологической и экологической тематики;</w:t>
      </w:r>
    </w:p>
    <w:p w:rsidR="009F4400" w:rsidRPr="009F4400" w:rsidRDefault="009F4400" w:rsidP="009F44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динамические пособия (+ магнитная доска)</w:t>
      </w:r>
    </w:p>
    <w:p w:rsidR="009F4400" w:rsidRPr="009F4400" w:rsidRDefault="009F4400" w:rsidP="009F44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комнатных растений;</w:t>
      </w:r>
    </w:p>
    <w:p w:rsidR="009F4400" w:rsidRPr="009F4400" w:rsidRDefault="009F4400" w:rsidP="009F44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Методическое обеспечение</w:t>
      </w:r>
    </w:p>
    <w:p w:rsidR="009F4400" w:rsidRPr="009F4400" w:rsidRDefault="009F4400" w:rsidP="009F44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библиотечка литературы (биологической, экологической, методической), необходимой для работы и проведения занятий;</w:t>
      </w:r>
    </w:p>
    <w:p w:rsidR="009F4400" w:rsidRPr="009F4400" w:rsidRDefault="009F4400" w:rsidP="009F44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коллекция </w:t>
      </w:r>
      <w:proofErr w:type="gramStart"/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видео-фильмов</w:t>
      </w:r>
      <w:proofErr w:type="gramEnd"/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4400" w:rsidRPr="009F4400" w:rsidRDefault="009F4400" w:rsidP="009F44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презентации биологической тематики;</w:t>
      </w:r>
    </w:p>
    <w:p w:rsidR="009F4400" w:rsidRPr="009F4400" w:rsidRDefault="009F4400" w:rsidP="009F44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уроки;</w:t>
      </w:r>
    </w:p>
    <w:p w:rsidR="009F4400" w:rsidRPr="009F4400" w:rsidRDefault="009F4400" w:rsidP="009F44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виртуальные лабораторные работы (компьютерная программа «Открытая биология»);</w:t>
      </w:r>
    </w:p>
    <w:p w:rsidR="009F4400" w:rsidRPr="009F4400" w:rsidRDefault="009F4400" w:rsidP="009F44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библиотека.</w:t>
      </w:r>
    </w:p>
    <w:p w:rsidR="009F4400" w:rsidRPr="009F4400" w:rsidRDefault="009F4400" w:rsidP="009F4400">
      <w:pPr>
        <w:tabs>
          <w:tab w:val="left" w:pos="2850"/>
        </w:tabs>
        <w:rPr>
          <w:rFonts w:ascii="Times New Roman" w:hAnsi="Times New Roman" w:cs="Times New Roman"/>
          <w:b/>
          <w:sz w:val="24"/>
          <w:szCs w:val="24"/>
        </w:rPr>
      </w:pPr>
      <w:r w:rsidRPr="009F4400">
        <w:rPr>
          <w:rFonts w:ascii="Times New Roman" w:hAnsi="Times New Roman" w:cs="Times New Roman"/>
          <w:sz w:val="24"/>
          <w:szCs w:val="24"/>
        </w:rPr>
        <w:tab/>
      </w:r>
      <w:r w:rsidRPr="009F4400">
        <w:rPr>
          <w:rFonts w:ascii="Times New Roman" w:hAnsi="Times New Roman" w:cs="Times New Roman"/>
          <w:b/>
          <w:sz w:val="24"/>
          <w:szCs w:val="24"/>
        </w:rPr>
        <w:t>Список литературы для обучающихся</w:t>
      </w:r>
    </w:p>
    <w:p w:rsidR="009F4400" w:rsidRPr="009F4400" w:rsidRDefault="009F4400" w:rsidP="009F4400">
      <w:pPr>
        <w:numPr>
          <w:ilvl w:val="0"/>
          <w:numId w:val="14"/>
        </w:numPr>
        <w:shd w:val="clear" w:color="auto" w:fill="FFFFFF" w:themeFill="background1"/>
        <w:spacing w:after="0" w:line="27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Ивахненко М.Ф., Корабельников В.А. Живое прошлое Земли: Кн. Для учащихся. - М.: Просвещение, 1987</w:t>
      </w:r>
    </w:p>
    <w:p w:rsidR="009F4400" w:rsidRPr="009F4400" w:rsidRDefault="009F4400" w:rsidP="009F4400">
      <w:pPr>
        <w:numPr>
          <w:ilvl w:val="0"/>
          <w:numId w:val="14"/>
        </w:numPr>
        <w:shd w:val="clear" w:color="auto" w:fill="FFFFFF" w:themeFill="background1"/>
        <w:spacing w:after="0" w:line="27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Криволапова Н.А Внеурочная деятельность (Сборник заданий для развития познавательных способностей учащихся 5-9  классов). М Просвещение  2013 г</w:t>
      </w:r>
    </w:p>
    <w:p w:rsidR="009F4400" w:rsidRPr="009F4400" w:rsidRDefault="009F4400" w:rsidP="009F4400">
      <w:pPr>
        <w:numPr>
          <w:ilvl w:val="0"/>
          <w:numId w:val="14"/>
        </w:numPr>
        <w:shd w:val="clear" w:color="auto" w:fill="FFFFFF" w:themeFill="background1"/>
        <w:spacing w:after="0" w:line="27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Стручков Е.А Игровые технологии в преподавании биологии 5-7 классы. М. Планета 2016 </w:t>
      </w:r>
    </w:p>
    <w:p w:rsidR="009F4400" w:rsidRPr="009F4400" w:rsidRDefault="009F4400" w:rsidP="009F4400">
      <w:pPr>
        <w:numPr>
          <w:ilvl w:val="0"/>
          <w:numId w:val="14"/>
        </w:numPr>
        <w:shd w:val="clear" w:color="auto" w:fill="FFFFFF" w:themeFill="background1"/>
        <w:spacing w:after="0" w:line="27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44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Воронина Г.А Школьные олимпиады Биология 6-9 классы М. Айрис –пресс 2008</w:t>
      </w:r>
    </w:p>
    <w:p w:rsidR="009F4400" w:rsidRPr="009F4400" w:rsidRDefault="009F4400" w:rsidP="009F44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4E63"/>
          <w:spacing w:val="-17"/>
          <w:sz w:val="28"/>
          <w:szCs w:val="28"/>
          <w:bdr w:val="none" w:sz="0" w:space="0" w:color="auto" w:frame="1"/>
          <w:lang w:eastAsia="ru-RU"/>
        </w:rPr>
      </w:pPr>
      <w:r w:rsidRPr="009F44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F4400" w:rsidRPr="009F4400" w:rsidRDefault="009F4400" w:rsidP="009F440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4E63"/>
          <w:spacing w:val="-17"/>
          <w:sz w:val="28"/>
          <w:szCs w:val="28"/>
          <w:bdr w:val="none" w:sz="0" w:space="0" w:color="auto" w:frame="1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color w:val="004E63"/>
          <w:spacing w:val="-17"/>
          <w:sz w:val="28"/>
          <w:szCs w:val="28"/>
          <w:bdr w:val="none" w:sz="0" w:space="0" w:color="auto" w:frame="1"/>
          <w:lang w:eastAsia="ru-RU"/>
        </w:rPr>
        <w:t>Список интернет ресурсов для обучающихся.</w:t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val="en-US"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0113413F" wp14:editId="5ABAC69B">
            <wp:extent cx="1900555" cy="949960"/>
            <wp:effectExtent l="0" t="0" r="4445" b="2540"/>
            <wp:docPr id="1" name="Рисунок 1" descr="Проект Вся би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роект Вся биологи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Вся биология</w:t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hyperlink r:id="rId11" w:history="1">
        <w:r w:rsidR="009F4400" w:rsidRPr="009F440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http://www.ebio.ru/index-1.html</w:t>
        </w:r>
      </w:hyperlink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сайте представлены новости науки биологии, подборки интересных материалов по разным разделам биологии</w:t>
      </w:r>
      <w:r w:rsidRPr="009F44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4A621568" wp14:editId="2FDC07B5">
            <wp:extent cx="1900555" cy="815975"/>
            <wp:effectExtent l="0" t="0" r="4445" b="3175"/>
            <wp:docPr id="2" name="Рисунок 2" descr="Биология. Электронный учеб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Биология. Электронный учебни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Биология. Электронный учебник</w:t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13" w:history="1">
        <w:r w:rsidR="009F4400"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http://biologylib.ru/catalog/</w:t>
        </w:r>
      </w:hyperlink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сайте представлена информация по всем разделам </w:t>
      </w:r>
      <w:proofErr w:type="spellStart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биологии.Очень</w:t>
      </w:r>
      <w:proofErr w:type="spellEnd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удобно для использования на уроках.</w:t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272064D3" wp14:editId="20C8C3BA">
            <wp:extent cx="1900555" cy="1049020"/>
            <wp:effectExtent l="0" t="0" r="4445" b="0"/>
            <wp:docPr id="3" name="Рисунок 3" descr="Биология. Ссылки на сайты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Биология. Ссылки на сайты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Биология. Ссылки на сайты по биологии</w:t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сайте представлена ссылки по всем разделам </w:t>
      </w:r>
      <w:proofErr w:type="spellStart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биологии.Очень</w:t>
      </w:r>
      <w:proofErr w:type="spellEnd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удобно для использования на уроках. есть все и обо всем.</w:t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hyperlink r:id="rId15" w:history="1">
        <w:r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http://biologylib.ru/catalog/</w:t>
        </w:r>
      </w:hyperlink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val="en-US"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51097E93" wp14:editId="7449BC98">
            <wp:extent cx="1900555" cy="466090"/>
            <wp:effectExtent l="0" t="0" r="4445" b="0"/>
            <wp:docPr id="4" name="Рисунок 4" descr="Виртуальная образовательная лаборато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Виртуальная образовательная лаборатори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Виртуальная образовательная лаборатория</w:t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Наглядная Биология предоставляет педагогу возможность находить наиболее интересные и эффективные методы обучения, делая занятия интересными и более насыщенными.</w:t>
      </w: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Использование интерактивных работ по Биологии, подразумевает формирование практических навыков, приобретению навыков использования лабораторного оборудования и проведения самостоятельных наблюдений в процессе выполнения лабораторных работ и решения экспериментальных задач, а также формированию естественнонаучного знания.</w:t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17" w:history="1">
        <w:r w:rsidR="009F4400"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http://www.virtulab.net</w:t>
        </w:r>
      </w:hyperlink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4BD50256" wp14:editId="45C78578">
            <wp:extent cx="1900555" cy="609600"/>
            <wp:effectExtent l="0" t="0" r="4445" b="0"/>
            <wp:docPr id="5" name="Рисунок 5" descr="Интернет у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нтернет урок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19" w:history="1">
        <w:r w:rsidR="009F4400"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https://interneturok.ru/</w:t>
        </w:r>
      </w:hyperlink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 урок</w:t>
      </w: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по основным предметам школьной программы. Представлены материалы по всем разделам биологии: запись урока, файл урока, тренажеры, он-</w:t>
      </w:r>
      <w:proofErr w:type="spellStart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-тесты.</w:t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20" w:history="1">
        <w:r w:rsidR="009F4400"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https://interneturok.ru/</w:t>
        </w:r>
      </w:hyperlink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val="en-US"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12581979" wp14:editId="58D5F85E">
            <wp:extent cx="1900555" cy="304800"/>
            <wp:effectExtent l="0" t="0" r="4445" b="0"/>
            <wp:docPr id="6" name="Рисунок 6" descr="Я иду на урок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Я иду на урок биологи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val="en-US"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иду на урок биологии</w:t>
      </w: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материалы, на основе которых создан сайт, были опубликованы в журнале "Биология". Вы можете подписаться на бумажную или электронную версии журнала</w:t>
      </w:r>
      <w:r w:rsidRPr="009F44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22" w:history="1">
        <w:r w:rsidR="009F4400"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http://bio.1september.ru/urok/</w:t>
        </w:r>
      </w:hyperlink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val="en-US"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23A61DF2" wp14:editId="36D780B1">
            <wp:extent cx="1900555" cy="788670"/>
            <wp:effectExtent l="0" t="0" r="4445" b="0"/>
            <wp:docPr id="7" name="Рисунок 7" descr="Современные уроки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овременные уроки биологи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Современные уроки биологии</w:t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уроки биологии. Сайт - сообщество учителей биологии, которые делятся своими разработками к урокам биологии. Уроки в он-</w:t>
      </w:r>
      <w:proofErr w:type="spellStart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фильмы для уроков.</w:t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9F4400" w:rsidRPr="009F440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http://biology-online.ru/</w:t>
        </w:r>
      </w:hyperlink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0470CD7D" wp14:editId="7687D6F3">
            <wp:extent cx="1900555" cy="358775"/>
            <wp:effectExtent l="0" t="0" r="4445" b="3175"/>
            <wp:docPr id="8" name="Рисунок 8" descr="Информационно-справочный ресур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Информационно-справочный ресур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Информационно-справочный ресурс по биологии</w:t>
      </w: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представлена информация по общей биологии. Доступно представлены материалы и фотографии, схемы, необходимые для составления уроков, а так же при подготовке к ЕГЭ.</w:t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26" w:history="1">
        <w:r w:rsidR="009F4400"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http://www.cellbiol.ru/</w:t>
        </w:r>
      </w:hyperlink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544E1E5D" wp14:editId="53EFB9D0">
            <wp:extent cx="1900555" cy="574040"/>
            <wp:effectExtent l="0" t="0" r="4445" b="0"/>
            <wp:docPr id="9" name="Рисунок 9" descr="Биологический словарь он-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Биологический словарь он-лайн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Биологический словарь он-</w:t>
      </w:r>
      <w:proofErr w:type="spellStart"/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лайн</w:t>
      </w:r>
      <w:proofErr w:type="spellEnd"/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«Биологический словарь </w:t>
      </w:r>
      <w:proofErr w:type="spellStart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универсальное справочное интернет-издание, предназначенное как для биологов, так и для широкого круга представителей смежных наук, учащихся и всех интересующихся живой природой</w:t>
      </w:r>
      <w:r w:rsidRPr="009F44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28" w:history="1">
        <w:r w:rsidR="009F4400"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http://www.bioword.narod.ru/</w:t>
        </w:r>
      </w:hyperlink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2EB84D36" wp14:editId="6F76D2A0">
            <wp:extent cx="1864360" cy="690245"/>
            <wp:effectExtent l="0" t="0" r="2540" b="0"/>
            <wp:docPr id="10" name="Рисунок 10" descr="BioDat - сайт о живой природе и биоразнообраз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ioDat - сайт о живой природе и биоразнообразии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BioDat</w:t>
      </w:r>
      <w:proofErr w:type="spellEnd"/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сайт о живой природе и биоразнообразии</w:t>
      </w: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старейших и крупнейших в стране сайтов по живой природе и биоразнообразию. Научно-популярные и профессиональные тематические материалы, справочники, базы </w:t>
      </w:r>
      <w:proofErr w:type="spellStart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данныхЮ</w:t>
      </w:r>
      <w:proofErr w:type="spellEnd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официальные издания Красной книги России и регионов, интерактивные режимы</w:t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3C7B454D" wp14:editId="601E7A81">
            <wp:extent cx="1900555" cy="878840"/>
            <wp:effectExtent l="0" t="0" r="4445" b="0"/>
            <wp:docPr id="11" name="Рисунок 11" descr="Древние ископаемые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Древние ископаемые животные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Древние ископаемые животные</w:t>
      </w: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об ископаемых животных: динозаврах, древних рептилиях, птицах, млекопитающих и др.</w:t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31" w:history="1">
        <w:r w:rsidR="009F4400"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http://biodat.ru/</w:t>
        </w:r>
      </w:hyperlink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0C4E9769" wp14:editId="3E1343E1">
            <wp:extent cx="1900555" cy="681355"/>
            <wp:effectExtent l="0" t="0" r="4445" b="4445"/>
            <wp:docPr id="12" name="Рисунок 12" descr="Биологический ката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Биологический каталог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Биологический каталог</w:t>
      </w: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Биологический каталог - все биологические ресурсы </w:t>
      </w:r>
      <w:proofErr w:type="spellStart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рунета</w:t>
      </w:r>
      <w:proofErr w:type="spellEnd"/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Всё для биологов: каталог лучших биологических сайтов, книги по биологии, доска объявлений, статьи и обзоры, тесты.</w:t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33" w:history="1">
        <w:r w:rsidR="009F4400"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http://www.ancientbeasts.ru/</w:t>
        </w:r>
      </w:hyperlink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041FD314" wp14:editId="53F14C8E">
            <wp:extent cx="1900555" cy="474980"/>
            <wp:effectExtent l="0" t="0" r="4445" b="1270"/>
            <wp:docPr id="13" name="Рисунок 13" descr="Зоология для уч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оология для учителя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Зоология для учителя</w:t>
      </w: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курс, как для учащихся, так и для учителей</w:t>
      </w:r>
      <w:r w:rsidRPr="009F44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9F4400" w:rsidRPr="009F4400" w:rsidRDefault="0067134D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35" w:history="1">
        <w:r w:rsidR="009F4400"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http://www.5zaklepok.ru/</w:t>
        </w:r>
      </w:hyperlink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6B12B674" wp14:editId="47EE7C4C">
            <wp:extent cx="1900555" cy="609600"/>
            <wp:effectExtent l="0" t="0" r="4445" b="0"/>
            <wp:docPr id="14" name="Рисунок 14" descr="Энциклопедия флоры и фау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Энциклопедия флоры и фауны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00" w:rsidRPr="009F4400" w:rsidRDefault="009F4400" w:rsidP="009F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Энциклопедия флоры и фауны</w:t>
      </w:r>
    </w:p>
    <w:p w:rsidR="009F4400" w:rsidRPr="009F4400" w:rsidRDefault="009F4400" w:rsidP="009F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основных формах жизни на планете.</w:t>
      </w:r>
    </w:p>
    <w:p w:rsidR="009F4400" w:rsidRPr="009F4400" w:rsidRDefault="0067134D" w:rsidP="009F4400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hyperlink r:id="rId37" w:history="1">
        <w:r w:rsidR="009F4400" w:rsidRPr="009F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http://faunaflora.ru/39/</w:t>
        </w:r>
      </w:hyperlink>
    </w:p>
    <w:p w:rsidR="009F4400" w:rsidRPr="009F4400" w:rsidRDefault="009F4400" w:rsidP="009F440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  <w:r w:rsidRPr="009F4400">
        <w:rPr>
          <w:rFonts w:ascii="Times New Roman" w:hAnsi="Times New Roman" w:cs="Times New Roman"/>
          <w:sz w:val="28"/>
          <w:szCs w:val="28"/>
        </w:rPr>
        <w:tab/>
      </w: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  <w:r w:rsidRPr="009F4400">
        <w:rPr>
          <w:rFonts w:ascii="Times New Roman" w:hAnsi="Times New Roman" w:cs="Times New Roman"/>
          <w:sz w:val="28"/>
          <w:szCs w:val="28"/>
        </w:rPr>
        <w:lastRenderedPageBreak/>
        <w:t xml:space="preserve"> ПРИЛОЖЕНИЕ 1</w:t>
      </w:r>
    </w:p>
    <w:p w:rsidR="009F4400" w:rsidRPr="00FA3A13" w:rsidRDefault="009F4400" w:rsidP="00FA3A13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A13">
        <w:rPr>
          <w:rFonts w:ascii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9F4400" w:rsidRPr="00FA3A13" w:rsidRDefault="009F4400" w:rsidP="00FA3A13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A13">
        <w:rPr>
          <w:rFonts w:ascii="Times New Roman" w:hAnsi="Times New Roman" w:cs="Times New Roman"/>
          <w:b/>
          <w:sz w:val="24"/>
          <w:szCs w:val="24"/>
        </w:rPr>
        <w:t>Кале</w:t>
      </w:r>
      <w:r w:rsidR="000A62ED" w:rsidRPr="00FA3A13">
        <w:rPr>
          <w:rFonts w:ascii="Times New Roman" w:hAnsi="Times New Roman" w:cs="Times New Roman"/>
          <w:b/>
          <w:sz w:val="24"/>
          <w:szCs w:val="24"/>
        </w:rPr>
        <w:t>ндарно-тематический план на 2025</w:t>
      </w:r>
      <w:r w:rsidRPr="00FA3A13">
        <w:rPr>
          <w:rFonts w:ascii="Times New Roman" w:hAnsi="Times New Roman" w:cs="Times New Roman"/>
          <w:b/>
          <w:sz w:val="24"/>
          <w:szCs w:val="24"/>
        </w:rPr>
        <w:t>-202</w:t>
      </w:r>
      <w:r w:rsidR="000A62ED" w:rsidRPr="00FA3A13">
        <w:rPr>
          <w:rFonts w:ascii="Times New Roman" w:hAnsi="Times New Roman" w:cs="Times New Roman"/>
          <w:b/>
          <w:sz w:val="24"/>
          <w:szCs w:val="24"/>
        </w:rPr>
        <w:t>6</w:t>
      </w:r>
      <w:r w:rsidRPr="00FA3A13">
        <w:rPr>
          <w:rFonts w:ascii="Times New Roman" w:hAnsi="Times New Roman" w:cs="Times New Roman"/>
          <w:b/>
          <w:sz w:val="24"/>
          <w:szCs w:val="24"/>
        </w:rPr>
        <w:t xml:space="preserve"> уч. г.</w:t>
      </w:r>
    </w:p>
    <w:p w:rsidR="009F4400" w:rsidRPr="00FA3A13" w:rsidRDefault="009F4400" w:rsidP="00FA3A13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A13">
        <w:rPr>
          <w:rFonts w:ascii="Times New Roman" w:hAnsi="Times New Roman" w:cs="Times New Roman"/>
          <w:b/>
          <w:sz w:val="24"/>
          <w:szCs w:val="24"/>
        </w:rPr>
        <w:t>Объединение « Экологический патруль»</w:t>
      </w:r>
    </w:p>
    <w:p w:rsidR="009F4400" w:rsidRPr="00FA3A13" w:rsidRDefault="009F4400" w:rsidP="00FA3A13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A13">
        <w:rPr>
          <w:rFonts w:ascii="Times New Roman" w:hAnsi="Times New Roman" w:cs="Times New Roman"/>
          <w:b/>
          <w:sz w:val="24"/>
          <w:szCs w:val="24"/>
        </w:rPr>
        <w:t>Руководитель: Аникина Н.Л</w:t>
      </w:r>
    </w:p>
    <w:p w:rsidR="009F4400" w:rsidRPr="009F4400" w:rsidRDefault="009F4400" w:rsidP="009F4400">
      <w:pPr>
        <w:rPr>
          <w:color w:val="FF0000"/>
          <w:lang w:eastAsia="ru-RU"/>
        </w:rPr>
      </w:pPr>
      <w:r w:rsidRPr="009F4400">
        <w:rPr>
          <w:color w:val="FF0000"/>
          <w:lang w:eastAsia="ru-RU"/>
        </w:rPr>
        <w:t xml:space="preserve"> 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709"/>
        <w:gridCol w:w="1134"/>
        <w:gridCol w:w="1276"/>
        <w:gridCol w:w="850"/>
        <w:gridCol w:w="1985"/>
        <w:gridCol w:w="1134"/>
        <w:gridCol w:w="1134"/>
      </w:tblGrid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по плану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Время проведения занятий</w:t>
            </w: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 занятия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985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Место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vMerge w:val="restart"/>
          </w:tcPr>
          <w:p w:rsidR="009F4400" w:rsidRPr="00FA3A13" w:rsidRDefault="000A62ED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 лекция, беседа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CC4122" w:rsidRPr="00FA3A13" w:rsidRDefault="00CC4122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ребятами. Задачи объединения. Техника безопасности.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Вводная лекция с элементами беседы и практической деятельности.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учителя. Беседа.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CC4122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A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Основы экологического образования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Рассказ, организация работы по мини-проектам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CC4122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Почему возникла необходимость экологического образования.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Фронтальный 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Беседа,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CC4122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Законы экологии.      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CC4122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Принципы обманного благополучия. Экология и мы.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vMerge w:val="restart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Деловая Игра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CC4122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Природа - наш общий дом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Фронтальный </w:t>
            </w:r>
          </w:p>
        </w:tc>
      </w:tr>
      <w:tr w:rsidR="009F4400" w:rsidRPr="00FA3A13" w:rsidTr="00AE12FF">
        <w:trPr>
          <w:trHeight w:val="962"/>
        </w:trPr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Рассказ, исследовательская работа с микроскопом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CC4122" w:rsidRPr="00FA3A13" w:rsidRDefault="00CC4122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об экологии как о науке, которая исследует, каким образом растения и животные связаны друг с другом, как они приспособлены к окружающей их природе и как они сами влияют на природу.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F621E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Экскурсия в парк.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Викторина, отчетное занятие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Экологическая игра «Мы природой дорожим".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Вводная </w:t>
            </w:r>
            <w:r w:rsidRPr="00FA3A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лекция с элементами беседы и практической деятельности.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</w:tcPr>
          <w:p w:rsidR="009F4400" w:rsidRPr="00FA3A13" w:rsidRDefault="00F621E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Основные </w:t>
            </w:r>
            <w:r w:rsidRPr="00FA3A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составляющие природы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МБОУ </w:t>
            </w: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беседа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учителя. Беседа.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F621E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Живая и неживая природа. Их взаимосвязь, отличия. Неживые компоненты: воздух, почва, вода.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377A19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F621E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 Беседа. Практическая работа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Живые компоненты природы: растения, грибы, животные, микроорганизмы, человек. Человек - часть природы.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Беседа,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F621E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Что такое пищевые цепочки? Цепочка жизни в море.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Какому насекомому поставлен памятник и за какие "заслуги". Может ли человек вмешиваться в природу?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vMerge w:val="restart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Внеклссное</w:t>
            </w:r>
            <w:proofErr w:type="spellEnd"/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мероприятие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Экологическая сказка "Ландыш - цветок майский или Сказка о том, как человек чуть не погубил свою Землю".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Размышления: "Почему погибла дубрава?" </w:t>
            </w:r>
          </w:p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Игра «Кто больше составит пищевых цепочек».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F621E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Эвристическая беседа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Один организм поедает другой, значит, он хищник? Пищевые цепи организмов, следующих друг за другом в порядке поедания.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Вводная лекция с элементами </w:t>
            </w:r>
            <w:proofErr w:type="gramStart"/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беседы ,</w:t>
            </w:r>
            <w:proofErr w:type="gramEnd"/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 экскурсия.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Презентация  - «Растения-хищники».</w:t>
            </w:r>
          </w:p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Самостоятельная работа: </w:t>
            </w:r>
          </w:p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1. Придумать цепь питания, из 3-х </w:t>
            </w: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звеньев.</w:t>
            </w:r>
          </w:p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 Цикл питания.</w:t>
            </w:r>
          </w:p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3. Цепь питания с участием человека.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учителя. Беседа.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Экологический рассказ "Доброе слово о хищниках"</w:t>
            </w: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с гербарием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 на хищника управа есть</w:t>
            </w:r>
          </w:p>
          <w:p w:rsidR="009F4400" w:rsidRPr="00FA3A13" w:rsidRDefault="00F621E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Растения-жертвы. Жертвы защищаются ядом, шипами, отпугивающими веществами, и т.д.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Животные-жертвы и их защита: покровительственная окраска, особое поведение малая подвижность, предупредительная окраска, яд и т.д.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Беседа. Проектная деятельность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Самостоятельная работа:</w:t>
            </w:r>
          </w:p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Как на вашем огороде защищаются сорняки?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11:05</w:t>
            </w: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Проектная деятельность.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Конкуренция и соперничество</w:t>
            </w:r>
          </w:p>
          <w:p w:rsidR="009F4400" w:rsidRPr="00FA3A13" w:rsidRDefault="00F621E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ж делать, если все одинаковые? Когда мало - плодиться и размножаться, а много - с голода помирать?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Индивидуальный 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Проектная деятельность.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F621E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Как можно соперничать? Злые и добрые хищники бывают только в сказках. Могут ли существовать в природе понятия "добра" и "зла"?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Рассказ, проектная деятельность. 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Зачем в природе нужны хищники, может быть, надо от них избавиться? </w:t>
            </w:r>
          </w:p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Самостоятельная работа:</w:t>
            </w:r>
          </w:p>
          <w:p w:rsidR="00F621E0" w:rsidRPr="00FA3A13" w:rsidRDefault="00F621E0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1. Рассказ про злого волка и доброго.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Вводная лекция с </w:t>
            </w:r>
            <w:r w:rsidRPr="00FA3A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элементами </w:t>
            </w:r>
            <w:proofErr w:type="gramStart"/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беседы .</w:t>
            </w:r>
            <w:proofErr w:type="gramEnd"/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Самостоятельная работа:</w:t>
            </w:r>
          </w:p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 xml:space="preserve"> 1.. Что произойдет с животными, если не будет ни одного хищника?</w:t>
            </w:r>
          </w:p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 А бывают ли в природе виды, не имеющие хищников? Как же они живут?</w:t>
            </w:r>
          </w:p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Самостоятельная фантазия.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учителя. Беседа.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дают животным "дружеские отношения"? </w:t>
            </w:r>
          </w:p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Экологический рассказ "Нужны ли пастбищу овцы".</w:t>
            </w: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фронтальный 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Исследовательская работа с рисунками и справочниками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4F42BE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ли это проявление у растений. Примеры "дружбы" и её результаты.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Выставка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Тайны живой природы </w:t>
            </w:r>
          </w:p>
          <w:p w:rsidR="009F4400" w:rsidRPr="00FA3A13" w:rsidRDefault="004F42BE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Необычные случаи. Живые организмы-рекордсмены.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Внеклассное мероприятие </w:t>
            </w:r>
            <w:proofErr w:type="spellStart"/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-развивающего характера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Правда ли это? Загадочное поведение. Реальность или вымысел? Забавные случаи.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Внеклассное мероприятие </w:t>
            </w:r>
            <w:proofErr w:type="spellStart"/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-развивающего характера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Работа с дополнительной  литературой.</w:t>
            </w:r>
            <w:r w:rsidRPr="00FA3A1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Составление кроссвордов по теме</w:t>
            </w: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vMerge w:val="restart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Как построить экосистему </w:t>
            </w:r>
          </w:p>
          <w:p w:rsidR="009F4400" w:rsidRPr="00FA3A13" w:rsidRDefault="004F42BE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такое экологическая система? </w:t>
            </w:r>
          </w:p>
        </w:tc>
        <w:tc>
          <w:tcPr>
            <w:tcW w:w="1134" w:type="dxa"/>
          </w:tcPr>
          <w:p w:rsidR="009F4400" w:rsidRPr="00FA3A13" w:rsidRDefault="004F42BE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Беседа. Проектная деятельность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Естественные и искусственные экосистемы. Аквариум - искусственная экосистема созданная руками человека.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4F42BE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Проектная деятельность.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Практическая работа: </w:t>
            </w: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Давайте заведем аквариум.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4F42BE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Проектная деятельность.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Воздух, значение его чистоты для живых организмов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№2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Рассказ, проектная деятельность. 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4F42BE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Чем все дышат. Растительный покров Земли - ее легкие. Загрязнения воздуха. Озоновые дыры. Кислотные дожди. Значение атмосферы для жизни на Земле.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№2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Игровое занятие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Воздушные процедуры и здоровье человека. </w:t>
            </w:r>
          </w:p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Экологический рассказ "Что такое кислотный дождь?"</w:t>
            </w: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Вводная лекция с элементами </w:t>
            </w:r>
            <w:proofErr w:type="gramStart"/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беседы .</w:t>
            </w:r>
            <w:proofErr w:type="gramEnd"/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Царство почвы - уникальный мир природы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vMerge w:val="restart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11:05</w:t>
            </w: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учителя. Беседа.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4F42BE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Почва-источник питательных веществ для растений, место жизни животных.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Исследовательская работа с рисунками и справочниками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Загрязнение почв и их охрана. Как растения помогают бороться с загрязнением почвы? Э</w:t>
            </w:r>
            <w:r w:rsidRPr="00FA3A1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кологический рисунок.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Вода - чудо природы</w:t>
            </w:r>
          </w:p>
          <w:p w:rsidR="009F4400" w:rsidRPr="00FA3A13" w:rsidRDefault="004F42BE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Вода - самое важное вещество на Земле. Вода в природе.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Беседа. Проектная деятельность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Круговорот воды в природе. Как подчеркивали важность воды на Земле писатели?</w:t>
            </w:r>
          </w:p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Капля воды. Путешествие капельки. Загадки, пословицы, поговорки.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Проектная деятельност</w:t>
            </w:r>
            <w:r w:rsidRPr="00FA3A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ь.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Вода и живые организмы </w:t>
            </w:r>
          </w:p>
          <w:p w:rsidR="009F4400" w:rsidRPr="00FA3A13" w:rsidRDefault="004F42BE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воды для </w:t>
            </w: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растений (влаголюбивые и засухоустойчивые виды).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Проектная деятельность.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4F42BE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Животный мир и вода. Почему животные и растения иногда выглядят причудливо?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Вводная лекция с элементами </w:t>
            </w:r>
            <w:proofErr w:type="gramStart"/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беседы .</w:t>
            </w:r>
            <w:proofErr w:type="gramEnd"/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4F42BE" w:rsidRPr="00FA3A13" w:rsidRDefault="004F42BE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Приспособления к длительному пребыванию без воды. Почему мы не можем прожить без воды?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учителя. Беседа.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Поисково-</w:t>
            </w:r>
            <w:proofErr w:type="spellStart"/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исследов</w:t>
            </w:r>
            <w:proofErr w:type="spellEnd"/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. работа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Агитзанятие</w:t>
            </w:r>
            <w:proofErr w:type="spellEnd"/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"Не засоряйте берега водоема"</w:t>
            </w:r>
          </w:p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Правила поведения в природе.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vMerge w:val="restart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Исследовательская работа с рисунками и справочниками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экологическими плакатами и экологическими рисунками.</w:t>
            </w:r>
          </w:p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Составление правил поведения отдыхающих и туристов на реке, в лесу и т.д.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Коллективная творческая деятельность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Пресные воды - наше богатство</w:t>
            </w:r>
          </w:p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пресной воды человеком.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Беседа. Проектная деятельность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Сколько надо воды, чтобы почистить зубы? Пресные воды: поверхностные, подземные.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Проектная деятельность.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Методы очистки воды. Проблемы недостатка пресной воды.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Проектная деятельность.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Водные процедуры, закаливание и наше здоровье. </w:t>
            </w:r>
          </w:p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Викторина.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Составление рассказа по экологическому рисунку.</w:t>
            </w:r>
          </w:p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Экскурсия на очистительные сооружения.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Внеклассно</w:t>
            </w: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 мероприятие </w:t>
            </w:r>
            <w:proofErr w:type="spellStart"/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-развивающего характера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Основные </w:t>
            </w: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источники загрязнения водоемов.</w:t>
            </w:r>
          </w:p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Вода и производство.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МБОУ </w:t>
            </w: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фронтальн</w:t>
            </w: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Внеклассное мероприятие </w:t>
            </w:r>
            <w:proofErr w:type="spellStart"/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-развивающего характера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Проблемы, возникающие в крупных городах. Самоочищение водоемов.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Вводная лекция с элементами беседы. Стихи. Загадки.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Практическая работа "Как влияют на качество воды загрязняющие вещества (стиральный порошок, масла, песок и т.д.)".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rPr>
          <w:trHeight w:val="994"/>
        </w:trPr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vMerge w:val="restart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11:05</w:t>
            </w: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учителя. Беседа. 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Проращивание семян (опыты)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Жизнь водных пространств и экология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 учителя, проектная деятельность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Вред, наносимый загрязнением морей и океанов. Наблюдения великих путешественников за загрязнением водных просторов.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Практическая работа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Приматы </w:t>
            </w:r>
            <w:proofErr w:type="gramStart"/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моря .</w:t>
            </w:r>
            <w:proofErr w:type="gramEnd"/>
          </w:p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Мой друг - осьминог. Живые ракеты. Чернильная бомба. Опасны ли осьминоги и кальмары?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Беседа. Практическая работа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Спрут атакует моряков. "Чёрный суп "спартанцев. Как спят осьминоги?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Проектная деятельность.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Жизнь в неволе. Как видоизменяются животные в связи с загрязнением вод? Человек должен стать другом природы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Выставка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лес, </w:t>
            </w:r>
            <w:r w:rsidRPr="00FA3A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фотосессия.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Экологический рассказ. Диспут </w:t>
            </w:r>
          </w:p>
          <w:p w:rsidR="009F4400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Так об экологии пишут дети.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Проектная деятельность.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Экология в нашем доме.</w:t>
            </w:r>
          </w:p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Стоит ли убирать пыль? Чем опасны моющие средства?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Эврисиеская</w:t>
            </w:r>
            <w:proofErr w:type="spellEnd"/>
            <w:r w:rsidRPr="00FA3A13">
              <w:rPr>
                <w:rFonts w:ascii="Times New Roman" w:hAnsi="Times New Roman" w:cs="Times New Roman"/>
                <w:sz w:val="20"/>
                <w:szCs w:val="20"/>
              </w:rPr>
              <w:t xml:space="preserve"> беседа с практическим занятием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Почему пластмасса может быть опасной для здоровья? Опасные игрушки. Можно ли жечь осенние листья? </w:t>
            </w:r>
            <w:proofErr w:type="spellStart"/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Спецотходы</w:t>
            </w:r>
            <w:proofErr w:type="spellEnd"/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нас дома.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Вводная лекция с элементами беседы Выбор проекта.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Экомир</w:t>
            </w:r>
            <w:proofErr w:type="spellEnd"/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моей семьи.</w:t>
            </w:r>
          </w:p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Вкусно, полезно, красиво. Природа в нашем доме.</w:t>
            </w:r>
          </w:p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№2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vMerge w:val="restart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 учителя. Исследовательская  работа.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 души.</w:t>
            </w:r>
          </w:p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Игры "Приготовь блюдо", "Укрась своё жилище".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№2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Обзорная экскурсия, фоторепортаж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Составление панно, композиций. Выставка детских работ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Экология человека.</w:t>
            </w:r>
          </w:p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Будем взаимно вежливы.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Рассказ. Исследовательская  работа.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 и наше здоровье. Чем мы питаемся? Так ли безопасно жевать жевательную резинку?</w:t>
            </w:r>
          </w:p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Практическая работа:  "Как знакомятся и приветствуют друг друга люди, животные, птицы и рыбы" (результаты  опытов).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деятельность, презентации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1D0A73" w:rsidRPr="00FA3A13" w:rsidRDefault="001D0A7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Экология и </w:t>
            </w:r>
            <w:proofErr w:type="gramStart"/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генетика .</w:t>
            </w:r>
            <w:proofErr w:type="gramEnd"/>
          </w:p>
          <w:p w:rsidR="009F4400" w:rsidRPr="00FA3A13" w:rsidRDefault="001D0A73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Злые причуды природы. Хочу, добавлю, хочу, уберу. "Мини" и "макси" люди.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Внеклассное мероприяти</w:t>
            </w: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 </w:t>
            </w:r>
            <w:proofErr w:type="spellStart"/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-развивающего характера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</w:tcPr>
          <w:p w:rsidR="00FA3A13" w:rsidRPr="00FA3A13" w:rsidRDefault="00FA3A1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Экологический марафон. </w:t>
            </w:r>
          </w:p>
          <w:p w:rsidR="00FA3A13" w:rsidRPr="00FA3A13" w:rsidRDefault="00FA3A13" w:rsidP="00FA3A13">
            <w:pPr>
              <w:pStyle w:val="a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Обобщающие </w:t>
            </w:r>
            <w:r w:rsidRPr="00FA3A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занятия в конце учебного года. Викторины.</w:t>
            </w:r>
          </w:p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МБОУ СОШ №3</w:t>
            </w:r>
          </w:p>
        </w:tc>
        <w:tc>
          <w:tcPr>
            <w:tcW w:w="1134" w:type="dxa"/>
          </w:tcPr>
          <w:p w:rsidR="009F4400" w:rsidRPr="00FA3A13" w:rsidRDefault="00FA3A13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="009F4400"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ронтальный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Заключительное занятие </w:t>
            </w: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Промежуточная аттестация</w:t>
            </w:r>
            <w:r w:rsidRPr="00FA3A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</w:tr>
      <w:tr w:rsidR="009F4400" w:rsidRPr="00FA3A13" w:rsidTr="00AE12FF"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A3A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144 ч.</w:t>
            </w:r>
          </w:p>
        </w:tc>
        <w:tc>
          <w:tcPr>
            <w:tcW w:w="1985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F4400" w:rsidRPr="00FA3A13" w:rsidRDefault="009F4400" w:rsidP="00FA3A1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4400" w:rsidRPr="00FA3A13" w:rsidRDefault="009F4400" w:rsidP="00FA3A13">
      <w:pPr>
        <w:pStyle w:val="ae"/>
        <w:rPr>
          <w:rFonts w:ascii="Times New Roman" w:hAnsi="Times New Roman" w:cs="Times New Roman"/>
          <w:sz w:val="20"/>
          <w:szCs w:val="20"/>
        </w:rPr>
      </w:pPr>
    </w:p>
    <w:p w:rsidR="009F4400" w:rsidRPr="009F4400" w:rsidRDefault="009F4400" w:rsidP="009F4400">
      <w:pPr>
        <w:spacing w:after="240"/>
        <w:ind w:firstLine="567"/>
        <w:jc w:val="center"/>
        <w:rPr>
          <w:sz w:val="36"/>
        </w:rPr>
      </w:pPr>
    </w:p>
    <w:p w:rsidR="009F4400" w:rsidRPr="009F4400" w:rsidRDefault="009F4400" w:rsidP="009F4400">
      <w:pPr>
        <w:spacing w:after="240"/>
        <w:ind w:firstLine="567"/>
        <w:jc w:val="center"/>
        <w:rPr>
          <w:sz w:val="36"/>
        </w:rPr>
      </w:pPr>
    </w:p>
    <w:p w:rsidR="009F4400" w:rsidRPr="009F4400" w:rsidRDefault="009F4400" w:rsidP="009F4400">
      <w:pPr>
        <w:spacing w:after="240"/>
        <w:ind w:firstLine="567"/>
        <w:jc w:val="center"/>
        <w:rPr>
          <w:sz w:val="36"/>
        </w:rPr>
      </w:pPr>
    </w:p>
    <w:p w:rsidR="009F4400" w:rsidRPr="009F4400" w:rsidRDefault="009F4400" w:rsidP="009F4400">
      <w:pPr>
        <w:spacing w:after="240"/>
        <w:ind w:firstLine="567"/>
        <w:jc w:val="center"/>
        <w:rPr>
          <w:sz w:val="36"/>
        </w:rPr>
      </w:pPr>
    </w:p>
    <w:p w:rsidR="009F4400" w:rsidRPr="009F4400" w:rsidRDefault="009F4400" w:rsidP="009F4400">
      <w:pPr>
        <w:spacing w:after="240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9F4400">
        <w:rPr>
          <w:sz w:val="36"/>
        </w:rPr>
        <w:t xml:space="preserve"> </w:t>
      </w:r>
    </w:p>
    <w:p w:rsidR="009F4400" w:rsidRPr="009F4400" w:rsidRDefault="009F4400" w:rsidP="009F4400">
      <w:pPr>
        <w:tabs>
          <w:tab w:val="left" w:pos="3435"/>
        </w:tabs>
        <w:ind w:firstLine="567"/>
        <w:rPr>
          <w:sz w:val="36"/>
        </w:rPr>
      </w:pPr>
    </w:p>
    <w:p w:rsidR="009F4400" w:rsidRPr="009F4400" w:rsidRDefault="009F4400" w:rsidP="009F4400">
      <w:pPr>
        <w:rPr>
          <w:color w:val="FF0000"/>
          <w:sz w:val="36"/>
        </w:rPr>
      </w:pPr>
    </w:p>
    <w:p w:rsidR="009F4400" w:rsidRPr="009F4400" w:rsidRDefault="009F4400" w:rsidP="009F4400">
      <w:pPr>
        <w:rPr>
          <w:sz w:val="36"/>
        </w:rPr>
      </w:pPr>
    </w:p>
    <w:p w:rsidR="009F4400" w:rsidRPr="009F4400" w:rsidRDefault="009F4400" w:rsidP="009F4400">
      <w:pPr>
        <w:rPr>
          <w:sz w:val="36"/>
        </w:rPr>
      </w:pPr>
    </w:p>
    <w:p w:rsidR="009F4400" w:rsidRPr="009F4400" w:rsidRDefault="009F4400" w:rsidP="009F4400">
      <w:pPr>
        <w:rPr>
          <w:rFonts w:ascii="Times New Roman" w:hAnsi="Times New Roman" w:cs="Times New Roman"/>
          <w:sz w:val="28"/>
          <w:szCs w:val="28"/>
        </w:rPr>
      </w:pPr>
    </w:p>
    <w:p w:rsidR="009F4400" w:rsidRPr="009F4400" w:rsidRDefault="009F4400" w:rsidP="009F4400"/>
    <w:p w:rsidR="002C1BC1" w:rsidRDefault="002C1BC1"/>
    <w:sectPr w:rsidR="002C1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4AAE"/>
    <w:multiLevelType w:val="multilevel"/>
    <w:tmpl w:val="66F2C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347BF"/>
    <w:multiLevelType w:val="hybridMultilevel"/>
    <w:tmpl w:val="55342CD8"/>
    <w:lvl w:ilvl="0" w:tplc="BADE483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D2B13"/>
    <w:multiLevelType w:val="multilevel"/>
    <w:tmpl w:val="530A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76F86"/>
    <w:multiLevelType w:val="multilevel"/>
    <w:tmpl w:val="7AFE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0D7E8F"/>
    <w:multiLevelType w:val="hybridMultilevel"/>
    <w:tmpl w:val="53821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B1AD1"/>
    <w:multiLevelType w:val="multilevel"/>
    <w:tmpl w:val="ECB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D74E0"/>
    <w:multiLevelType w:val="hybridMultilevel"/>
    <w:tmpl w:val="02D4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F5937"/>
    <w:multiLevelType w:val="hybridMultilevel"/>
    <w:tmpl w:val="6FBCE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D68FE"/>
    <w:multiLevelType w:val="multilevel"/>
    <w:tmpl w:val="6D9A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521452"/>
    <w:multiLevelType w:val="hybridMultilevel"/>
    <w:tmpl w:val="67C459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E1225"/>
    <w:multiLevelType w:val="multilevel"/>
    <w:tmpl w:val="9A424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9D71C6"/>
    <w:multiLevelType w:val="hybridMultilevel"/>
    <w:tmpl w:val="53821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90503"/>
    <w:multiLevelType w:val="hybridMultilevel"/>
    <w:tmpl w:val="C19E72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1E4C0D"/>
    <w:multiLevelType w:val="multilevel"/>
    <w:tmpl w:val="BCCC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F802D7"/>
    <w:multiLevelType w:val="hybridMultilevel"/>
    <w:tmpl w:val="53821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10"/>
  </w:num>
  <w:num w:numId="6">
    <w:abstractNumId w:val="14"/>
  </w:num>
  <w:num w:numId="7">
    <w:abstractNumId w:val="4"/>
  </w:num>
  <w:num w:numId="8">
    <w:abstractNumId w:val="9"/>
  </w:num>
  <w:num w:numId="9">
    <w:abstractNumId w:val="6"/>
  </w:num>
  <w:num w:numId="10">
    <w:abstractNumId w:val="3"/>
  </w:num>
  <w:num w:numId="11">
    <w:abstractNumId w:val="11"/>
  </w:num>
  <w:num w:numId="12">
    <w:abstractNumId w:val="15"/>
  </w:num>
  <w:num w:numId="13">
    <w:abstractNumId w:val="5"/>
  </w:num>
  <w:num w:numId="14">
    <w:abstractNumId w:val="12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00"/>
    <w:rsid w:val="000A62ED"/>
    <w:rsid w:val="001D0A73"/>
    <w:rsid w:val="002C1BC1"/>
    <w:rsid w:val="00377A19"/>
    <w:rsid w:val="004F42BE"/>
    <w:rsid w:val="0067134D"/>
    <w:rsid w:val="009F4400"/>
    <w:rsid w:val="00AE12FF"/>
    <w:rsid w:val="00CC4122"/>
    <w:rsid w:val="00D34929"/>
    <w:rsid w:val="00F621E0"/>
    <w:rsid w:val="00FA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A8633-EE08-4236-9254-9E538DFE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44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4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9F4400"/>
    <w:pPr>
      <w:ind w:left="720"/>
      <w:contextualSpacing/>
    </w:pPr>
  </w:style>
  <w:style w:type="character" w:customStyle="1" w:styleId="fontstyle01">
    <w:name w:val="fontstyle01"/>
    <w:basedOn w:val="a0"/>
    <w:rsid w:val="009F4400"/>
    <w:rPr>
      <w:rFonts w:ascii="Times New Roman" w:hAnsi="Times New Roman" w:cs="Times New Roman" w:hint="default"/>
      <w:b/>
      <w:bCs/>
      <w:i w:val="0"/>
      <w:iCs w:val="0"/>
      <w:color w:val="111111"/>
      <w:sz w:val="28"/>
      <w:szCs w:val="28"/>
    </w:rPr>
  </w:style>
  <w:style w:type="character" w:customStyle="1" w:styleId="fontstyle21">
    <w:name w:val="fontstyle21"/>
    <w:basedOn w:val="a0"/>
    <w:rsid w:val="009F4400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9F440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F4400"/>
    <w:rPr>
      <w:color w:val="800080" w:themeColor="followedHyperlink"/>
      <w:u w:val="single"/>
    </w:rPr>
  </w:style>
  <w:style w:type="paragraph" w:styleId="a6">
    <w:name w:val="TOC Heading"/>
    <w:basedOn w:val="1"/>
    <w:next w:val="a"/>
    <w:uiPriority w:val="39"/>
    <w:unhideWhenUsed/>
    <w:qFormat/>
    <w:rsid w:val="009F4400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F4400"/>
    <w:pPr>
      <w:widowControl w:val="0"/>
      <w:suppressAutoHyphens/>
      <w:autoSpaceDE w:val="0"/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9F4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9F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F4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4400"/>
  </w:style>
  <w:style w:type="paragraph" w:styleId="aa">
    <w:name w:val="footer"/>
    <w:basedOn w:val="a"/>
    <w:link w:val="ab"/>
    <w:uiPriority w:val="99"/>
    <w:unhideWhenUsed/>
    <w:rsid w:val="009F4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4400"/>
  </w:style>
  <w:style w:type="paragraph" w:styleId="ac">
    <w:name w:val="Balloon Text"/>
    <w:basedOn w:val="a"/>
    <w:link w:val="ad"/>
    <w:uiPriority w:val="99"/>
    <w:semiHidden/>
    <w:unhideWhenUsed/>
    <w:rsid w:val="009F4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400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9F4400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9F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ologylib.ru/catalog/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cellbiol.ru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jpeg"/><Relationship Id="rId34" Type="http://schemas.openxmlformats.org/officeDocument/2006/relationships/image" Target="media/image14.jpeg"/><Relationship Id="rId7" Type="http://schemas.openxmlformats.org/officeDocument/2006/relationships/hyperlink" Target="https://infourok.ru/go.html?href=http%3A%2F%2Fwww.edios.ru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virtulab.net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://www.ancientbeasts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interneturok.ru/" TargetMode="External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bio.nature.ru" TargetMode="External"/><Relationship Id="rId11" Type="http://schemas.openxmlformats.org/officeDocument/2006/relationships/hyperlink" Target="http://www.ebio.ru/index-1.html" TargetMode="External"/><Relationship Id="rId24" Type="http://schemas.openxmlformats.org/officeDocument/2006/relationships/hyperlink" Target="http://biology-online.ru/" TargetMode="External"/><Relationship Id="rId32" Type="http://schemas.openxmlformats.org/officeDocument/2006/relationships/image" Target="media/image13.jpeg"/><Relationship Id="rId37" Type="http://schemas.openxmlformats.org/officeDocument/2006/relationships/hyperlink" Target="http://faunaflora.ru/39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biologylib.ru/catalog/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://www.bioword.narod.ru/" TargetMode="External"/><Relationship Id="rId36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hyperlink" Target="https://interneturok.ru/" TargetMode="External"/><Relationship Id="rId31" Type="http://schemas.openxmlformats.org/officeDocument/2006/relationships/hyperlink" Target="http://bioda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standart.edu%2Cru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bio.1september.ru/urok/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2.jpeg"/><Relationship Id="rId35" Type="http://schemas.openxmlformats.org/officeDocument/2006/relationships/hyperlink" Target="http://www.5zaklepok.ru/" TargetMode="External"/><Relationship Id="rId8" Type="http://schemas.openxmlformats.org/officeDocument/2006/relationships/hyperlink" Target="https://infourok.ru/go.html?href=http%3A%2F%2Fwww.km.ru%2Feducatio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25</Pages>
  <Words>4900</Words>
  <Characters>27935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СОШ3 ТР биология</dc:creator>
  <cp:lastModifiedBy>Виктория Викторовна</cp:lastModifiedBy>
  <cp:revision>6</cp:revision>
  <cp:lastPrinted>2025-10-20T17:23:00Z</cp:lastPrinted>
  <dcterms:created xsi:type="dcterms:W3CDTF">2025-09-18T12:36:00Z</dcterms:created>
  <dcterms:modified xsi:type="dcterms:W3CDTF">2026-01-14T10:44:00Z</dcterms:modified>
</cp:coreProperties>
</file>